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FF6" w:rsidRDefault="00F95FF6">
      <w:pPr>
        <w:spacing w:line="276" w:lineRule="exact"/>
        <w:ind w:left="1531" w:right="370"/>
        <w:jc w:val="center"/>
        <w:rPr>
          <w:rFonts w:asciiTheme="minorHAnsi" w:hAnsiTheme="minorHAnsi" w:cstheme="minorHAnsi"/>
          <w:b/>
          <w:color w:val="231F20"/>
        </w:rPr>
      </w:pPr>
    </w:p>
    <w:p w:rsidR="003A3F19" w:rsidRPr="00105525" w:rsidRDefault="002E3D49">
      <w:pPr>
        <w:pStyle w:val="Ttulo3"/>
        <w:spacing w:before="221"/>
        <w:ind w:left="1404" w:right="370"/>
        <w:jc w:val="center"/>
        <w:rPr>
          <w:rFonts w:asciiTheme="minorHAnsi" w:hAnsiTheme="minorHAnsi" w:cstheme="minorHAnsi"/>
        </w:rPr>
      </w:pPr>
      <w:r w:rsidRPr="00105525">
        <w:rPr>
          <w:rFonts w:asciiTheme="minorHAnsi" w:hAnsiTheme="minorHAnsi" w:cstheme="minorHAnsi"/>
          <w:color w:val="231F20"/>
        </w:rPr>
        <w:t>ANEXO</w:t>
      </w:r>
      <w:r w:rsidRPr="00105525">
        <w:rPr>
          <w:rFonts w:asciiTheme="minorHAnsi" w:hAnsiTheme="minorHAnsi" w:cstheme="minorHAnsi"/>
          <w:b w:val="0"/>
          <w:color w:val="231F20"/>
          <w:spacing w:val="-9"/>
        </w:rPr>
        <w:t xml:space="preserve"> </w:t>
      </w:r>
      <w:r w:rsidRPr="00105525">
        <w:rPr>
          <w:rFonts w:asciiTheme="minorHAnsi" w:hAnsiTheme="minorHAnsi" w:cstheme="minorHAnsi"/>
          <w:color w:val="231F20"/>
        </w:rPr>
        <w:t>II</w:t>
      </w:r>
      <w:r w:rsidRPr="00105525">
        <w:rPr>
          <w:rFonts w:asciiTheme="minorHAnsi" w:hAnsiTheme="minorHAnsi" w:cstheme="minorHAnsi"/>
          <w:b w:val="0"/>
          <w:color w:val="231F20"/>
          <w:spacing w:val="-8"/>
        </w:rPr>
        <w:t xml:space="preserve"> </w:t>
      </w:r>
      <w:r w:rsidRPr="00105525">
        <w:rPr>
          <w:rFonts w:asciiTheme="minorHAnsi" w:hAnsiTheme="minorHAnsi" w:cstheme="minorHAnsi"/>
          <w:color w:val="231F20"/>
          <w:spacing w:val="-10"/>
        </w:rPr>
        <w:t>–</w:t>
      </w:r>
    </w:p>
    <w:p w:rsidR="003A3F19" w:rsidRPr="00105525" w:rsidRDefault="002E3D49">
      <w:pPr>
        <w:spacing w:before="243"/>
        <w:ind w:left="1405" w:right="370"/>
        <w:jc w:val="center"/>
        <w:rPr>
          <w:rFonts w:asciiTheme="minorHAnsi" w:hAnsiTheme="minorHAnsi" w:cstheme="minorHAnsi"/>
          <w:b/>
        </w:rPr>
      </w:pPr>
      <w:r w:rsidRPr="00105525">
        <w:rPr>
          <w:rFonts w:asciiTheme="minorHAnsi" w:hAnsiTheme="minorHAnsi" w:cstheme="minorHAnsi"/>
          <w:b/>
          <w:color w:val="231F20"/>
          <w:shd w:val="clear" w:color="auto" w:fill="F6EC26"/>
        </w:rPr>
        <w:t>MODELO</w:t>
      </w:r>
      <w:r w:rsidRPr="00105525">
        <w:rPr>
          <w:rFonts w:asciiTheme="minorHAnsi" w:hAnsiTheme="minorHAnsi" w:cstheme="minorHAnsi"/>
          <w:color w:val="231F20"/>
          <w:spacing w:val="-7"/>
          <w:shd w:val="clear" w:color="auto" w:fill="F6EC26"/>
        </w:rPr>
        <w:t xml:space="preserve"> </w:t>
      </w:r>
      <w:r w:rsidRPr="00105525">
        <w:rPr>
          <w:rFonts w:asciiTheme="minorHAnsi" w:hAnsiTheme="minorHAnsi" w:cstheme="minorHAnsi"/>
          <w:b/>
          <w:color w:val="231F20"/>
          <w:shd w:val="clear" w:color="auto" w:fill="F6EC26"/>
        </w:rPr>
        <w:t>DE</w:t>
      </w:r>
      <w:r w:rsidRPr="00105525">
        <w:rPr>
          <w:rFonts w:asciiTheme="minorHAnsi" w:hAnsiTheme="minorHAnsi" w:cstheme="minorHAnsi"/>
          <w:color w:val="231F20"/>
          <w:spacing w:val="-14"/>
          <w:shd w:val="clear" w:color="auto" w:fill="F6EC26"/>
        </w:rPr>
        <w:t xml:space="preserve"> </w:t>
      </w:r>
      <w:r w:rsidRPr="00105525">
        <w:rPr>
          <w:rFonts w:asciiTheme="minorHAnsi" w:hAnsiTheme="minorHAnsi" w:cstheme="minorHAnsi"/>
          <w:b/>
          <w:color w:val="231F20"/>
          <w:shd w:val="clear" w:color="auto" w:fill="F6EC26"/>
        </w:rPr>
        <w:t>PROPOSTA</w:t>
      </w:r>
      <w:r w:rsidRPr="00105525">
        <w:rPr>
          <w:rFonts w:asciiTheme="minorHAnsi" w:hAnsiTheme="minorHAnsi" w:cstheme="minorHAnsi"/>
          <w:color w:val="231F20"/>
          <w:spacing w:val="-11"/>
          <w:shd w:val="clear" w:color="auto" w:fill="F6EC26"/>
        </w:rPr>
        <w:t xml:space="preserve"> </w:t>
      </w:r>
      <w:r w:rsidRPr="00105525">
        <w:rPr>
          <w:rFonts w:asciiTheme="minorHAnsi" w:hAnsiTheme="minorHAnsi" w:cstheme="minorHAnsi"/>
          <w:b/>
          <w:color w:val="231F20"/>
          <w:shd w:val="clear" w:color="auto" w:fill="F6EC26"/>
        </w:rPr>
        <w:t>DADOS</w:t>
      </w:r>
      <w:r w:rsidRPr="00105525">
        <w:rPr>
          <w:rFonts w:asciiTheme="minorHAnsi" w:hAnsiTheme="minorHAnsi" w:cstheme="minorHAnsi"/>
          <w:color w:val="231F20"/>
          <w:spacing w:val="-4"/>
          <w:shd w:val="clear" w:color="auto" w:fill="F6EC26"/>
        </w:rPr>
        <w:t xml:space="preserve"> </w:t>
      </w:r>
      <w:r w:rsidRPr="00105525">
        <w:rPr>
          <w:rFonts w:asciiTheme="minorHAnsi" w:hAnsiTheme="minorHAnsi" w:cstheme="minorHAnsi"/>
          <w:b/>
          <w:color w:val="231F20"/>
          <w:spacing w:val="-2"/>
          <w:shd w:val="clear" w:color="auto" w:fill="F6EC26"/>
        </w:rPr>
        <w:t>FORNECEDOR</w:t>
      </w:r>
    </w:p>
    <w:p w:rsidR="003A3F19" w:rsidRPr="00105525" w:rsidRDefault="003A3F19">
      <w:pPr>
        <w:pStyle w:val="Corpodetexto"/>
        <w:rPr>
          <w:rFonts w:asciiTheme="minorHAnsi" w:hAnsiTheme="minorHAnsi" w:cstheme="minorHAnsi"/>
          <w:b/>
        </w:rPr>
      </w:pPr>
    </w:p>
    <w:p w:rsidR="003A3F19" w:rsidRPr="00105525" w:rsidRDefault="003A3F19">
      <w:pPr>
        <w:pStyle w:val="Corpodetexto"/>
        <w:spacing w:before="2"/>
        <w:rPr>
          <w:rFonts w:asciiTheme="minorHAnsi" w:hAnsiTheme="minorHAnsi" w:cstheme="minorHAnsi"/>
          <w:b/>
        </w:rPr>
      </w:pPr>
    </w:p>
    <w:p w:rsidR="003A3F19" w:rsidRPr="00105525" w:rsidRDefault="002E3D49">
      <w:pPr>
        <w:pStyle w:val="Corpodetexto"/>
        <w:ind w:left="1132"/>
        <w:rPr>
          <w:rFonts w:asciiTheme="minorHAnsi" w:hAnsiTheme="minorHAnsi" w:cstheme="minorHAnsi"/>
        </w:rPr>
      </w:pPr>
      <w:r w:rsidRPr="00105525">
        <w:rPr>
          <w:rFonts w:asciiTheme="minorHAnsi" w:hAnsiTheme="minorHAnsi" w:cstheme="minorHAnsi"/>
          <w:color w:val="231F20"/>
          <w:spacing w:val="-2"/>
        </w:rPr>
        <w:t>Razão</w:t>
      </w:r>
      <w:r w:rsidRPr="00105525">
        <w:rPr>
          <w:rFonts w:asciiTheme="minorHAnsi" w:hAnsiTheme="minorHAnsi" w:cstheme="minorHAnsi"/>
          <w:color w:val="231F20"/>
          <w:spacing w:val="-10"/>
        </w:rPr>
        <w:t xml:space="preserve"> </w:t>
      </w:r>
      <w:r w:rsidRPr="00105525">
        <w:rPr>
          <w:rFonts w:asciiTheme="minorHAnsi" w:hAnsiTheme="minorHAnsi" w:cstheme="minorHAnsi"/>
          <w:color w:val="231F20"/>
          <w:spacing w:val="-2"/>
        </w:rPr>
        <w:t>Social:</w:t>
      </w:r>
      <w:r w:rsidRPr="00105525">
        <w:rPr>
          <w:rFonts w:asciiTheme="minorHAnsi" w:hAnsiTheme="minorHAnsi" w:cstheme="minorHAnsi"/>
          <w:color w:val="231F20"/>
          <w:spacing w:val="3"/>
        </w:rPr>
        <w:t xml:space="preserve"> </w:t>
      </w:r>
      <w:proofErr w:type="gramStart"/>
      <w:r w:rsidRPr="00105525">
        <w:rPr>
          <w:rFonts w:asciiTheme="minorHAnsi" w:hAnsiTheme="minorHAnsi" w:cstheme="minorHAnsi"/>
          <w:color w:val="231F20"/>
          <w:spacing w:val="-2"/>
        </w:rPr>
        <w:t>......................................................................................................</w:t>
      </w:r>
      <w:proofErr w:type="gramEnd"/>
    </w:p>
    <w:p w:rsidR="003A3F19" w:rsidRPr="00105525" w:rsidRDefault="002E3D49">
      <w:pPr>
        <w:pStyle w:val="Corpodetexto"/>
        <w:spacing w:before="3" w:line="630" w:lineRule="atLeast"/>
        <w:ind w:left="1132" w:right="2329"/>
        <w:rPr>
          <w:rFonts w:asciiTheme="minorHAnsi" w:hAnsiTheme="minorHAnsi" w:cstheme="minorHAnsi"/>
        </w:rPr>
      </w:pPr>
      <w:r w:rsidRPr="00105525">
        <w:rPr>
          <w:rFonts w:asciiTheme="minorHAnsi" w:hAnsiTheme="minorHAnsi" w:cstheme="minorHAnsi"/>
          <w:color w:val="231F20"/>
          <w:spacing w:val="-2"/>
        </w:rPr>
        <w:t>CNPJ:</w:t>
      </w:r>
      <w:r w:rsidRPr="00105525">
        <w:rPr>
          <w:rFonts w:asciiTheme="minorHAnsi" w:hAnsiTheme="minorHAnsi" w:cstheme="minorHAnsi"/>
          <w:color w:val="231F20"/>
          <w:spacing w:val="-12"/>
        </w:rPr>
        <w:t xml:space="preserve"> </w:t>
      </w:r>
      <w:proofErr w:type="gramStart"/>
      <w:r w:rsidRPr="00105525">
        <w:rPr>
          <w:rFonts w:asciiTheme="minorHAnsi" w:hAnsiTheme="minorHAnsi" w:cstheme="minorHAnsi"/>
          <w:color w:val="231F20"/>
          <w:spacing w:val="-2"/>
        </w:rPr>
        <w:t>Nº</w:t>
      </w:r>
      <w:r w:rsidRPr="00105525">
        <w:rPr>
          <w:rFonts w:asciiTheme="minorHAnsi" w:hAnsiTheme="minorHAnsi" w:cstheme="minorHAnsi"/>
          <w:color w:val="231F20"/>
          <w:spacing w:val="-12"/>
        </w:rPr>
        <w:t xml:space="preserve"> </w:t>
      </w:r>
      <w:r w:rsidRPr="00105525">
        <w:rPr>
          <w:rFonts w:asciiTheme="minorHAnsi" w:hAnsiTheme="minorHAnsi" w:cstheme="minorHAnsi"/>
          <w:color w:val="231F20"/>
          <w:spacing w:val="-2"/>
        </w:rPr>
        <w:t>...</w:t>
      </w:r>
      <w:proofErr w:type="gramEnd"/>
      <w:r w:rsidRPr="00105525">
        <w:rPr>
          <w:rFonts w:asciiTheme="minorHAnsi" w:hAnsiTheme="minorHAnsi" w:cstheme="minorHAnsi"/>
          <w:color w:val="231F20"/>
          <w:spacing w:val="-2"/>
        </w:rPr>
        <w:t xml:space="preserve">............................................................................................................. </w:t>
      </w:r>
      <w:r w:rsidRPr="00105525">
        <w:rPr>
          <w:rFonts w:asciiTheme="minorHAnsi" w:hAnsiTheme="minorHAnsi" w:cstheme="minorHAnsi"/>
          <w:color w:val="231F20"/>
        </w:rPr>
        <w:t>Endereço:</w:t>
      </w:r>
      <w:r w:rsidRPr="00105525">
        <w:rPr>
          <w:rFonts w:asciiTheme="minorHAnsi" w:hAnsiTheme="minorHAnsi" w:cstheme="minorHAnsi"/>
          <w:color w:val="231F20"/>
          <w:spacing w:val="-10"/>
        </w:rPr>
        <w:t xml:space="preserve"> </w:t>
      </w:r>
      <w:proofErr w:type="gramStart"/>
      <w:r w:rsidRPr="00105525">
        <w:rPr>
          <w:rFonts w:asciiTheme="minorHAnsi" w:hAnsiTheme="minorHAnsi" w:cstheme="minorHAnsi"/>
          <w:color w:val="231F20"/>
        </w:rPr>
        <w:t>.........................................................</w:t>
      </w:r>
      <w:proofErr w:type="gramEnd"/>
    </w:p>
    <w:p w:rsidR="003A3F19" w:rsidRPr="00105525" w:rsidRDefault="002E3D49">
      <w:pPr>
        <w:pStyle w:val="Corpodetexto"/>
        <w:tabs>
          <w:tab w:val="left" w:leader="dot" w:pos="5301"/>
        </w:tabs>
        <w:spacing w:before="251"/>
        <w:ind w:left="1132"/>
        <w:rPr>
          <w:rFonts w:asciiTheme="minorHAnsi" w:hAnsiTheme="minorHAnsi" w:cstheme="minorHAnsi"/>
        </w:rPr>
      </w:pPr>
      <w:r w:rsidRPr="00105525">
        <w:rPr>
          <w:rFonts w:asciiTheme="minorHAnsi" w:hAnsiTheme="minorHAnsi" w:cstheme="minorHAnsi"/>
          <w:color w:val="231F20"/>
          <w:spacing w:val="-3"/>
        </w:rPr>
        <w:t>E-</w:t>
      </w:r>
      <w:r w:rsidRPr="00105525">
        <w:rPr>
          <w:rFonts w:asciiTheme="minorHAnsi" w:hAnsiTheme="minorHAnsi" w:cstheme="minorHAnsi"/>
          <w:color w:val="231F20"/>
          <w:spacing w:val="-2"/>
        </w:rPr>
        <w:t>mail:</w:t>
      </w:r>
      <w:r w:rsidRPr="00105525">
        <w:rPr>
          <w:rFonts w:asciiTheme="minorHAnsi" w:hAnsiTheme="minorHAnsi" w:cstheme="minorHAnsi"/>
          <w:color w:val="231F20"/>
        </w:rPr>
        <w:tab/>
      </w:r>
      <w:r w:rsidRPr="00105525">
        <w:rPr>
          <w:rFonts w:asciiTheme="minorHAnsi" w:hAnsiTheme="minorHAnsi" w:cstheme="minorHAnsi"/>
          <w:color w:val="231F20"/>
          <w:spacing w:val="-2"/>
        </w:rPr>
        <w:t>Telefone:</w:t>
      </w:r>
    </w:p>
    <w:p w:rsidR="003A3F19" w:rsidRPr="00105525" w:rsidRDefault="003A3F19">
      <w:pPr>
        <w:pStyle w:val="Corpodetexto"/>
        <w:spacing w:before="126"/>
        <w:rPr>
          <w:rFonts w:asciiTheme="minorHAnsi" w:hAnsiTheme="minorHAnsi" w:cstheme="minorHAnsi"/>
        </w:rPr>
      </w:pPr>
    </w:p>
    <w:p w:rsidR="003A3F19" w:rsidRPr="00105525" w:rsidRDefault="002E3D49">
      <w:pPr>
        <w:pStyle w:val="Corpodetexto"/>
        <w:ind w:left="1132"/>
        <w:rPr>
          <w:rFonts w:asciiTheme="minorHAnsi" w:hAnsiTheme="minorHAnsi" w:cstheme="minorHAnsi"/>
        </w:rPr>
      </w:pPr>
      <w:r w:rsidRPr="00105525">
        <w:rPr>
          <w:rFonts w:asciiTheme="minorHAnsi" w:hAnsiTheme="minorHAnsi" w:cstheme="minorHAnsi"/>
          <w:color w:val="231F20"/>
        </w:rPr>
        <w:t>NOME</w:t>
      </w:r>
      <w:r w:rsidRPr="00105525">
        <w:rPr>
          <w:rFonts w:asciiTheme="minorHAnsi" w:hAnsiTheme="minorHAnsi" w:cstheme="minorHAnsi"/>
          <w:color w:val="231F20"/>
          <w:spacing w:val="-14"/>
        </w:rPr>
        <w:t xml:space="preserve"> </w:t>
      </w:r>
      <w:r w:rsidRPr="00105525">
        <w:rPr>
          <w:rFonts w:asciiTheme="minorHAnsi" w:hAnsiTheme="minorHAnsi" w:cstheme="minorHAnsi"/>
          <w:color w:val="231F20"/>
        </w:rPr>
        <w:t>DO</w:t>
      </w:r>
      <w:r w:rsidRPr="00105525">
        <w:rPr>
          <w:rFonts w:asciiTheme="minorHAnsi" w:hAnsiTheme="minorHAnsi" w:cstheme="minorHAnsi"/>
          <w:color w:val="231F20"/>
          <w:spacing w:val="-13"/>
        </w:rPr>
        <w:t xml:space="preserve"> </w:t>
      </w:r>
      <w:r w:rsidRPr="00105525">
        <w:rPr>
          <w:rFonts w:asciiTheme="minorHAnsi" w:hAnsiTheme="minorHAnsi" w:cstheme="minorHAnsi"/>
          <w:color w:val="231F20"/>
        </w:rPr>
        <w:t>REPRESENTANTE</w:t>
      </w:r>
      <w:r w:rsidRPr="00105525">
        <w:rPr>
          <w:rFonts w:asciiTheme="minorHAnsi" w:hAnsiTheme="minorHAnsi" w:cstheme="minorHAnsi"/>
          <w:color w:val="231F20"/>
          <w:spacing w:val="-10"/>
        </w:rPr>
        <w:t xml:space="preserve"> </w:t>
      </w:r>
      <w:r w:rsidRPr="00105525">
        <w:rPr>
          <w:rFonts w:asciiTheme="minorHAnsi" w:hAnsiTheme="minorHAnsi" w:cstheme="minorHAnsi"/>
          <w:color w:val="231F20"/>
        </w:rPr>
        <w:t>LEGAL:</w:t>
      </w:r>
      <w:r w:rsidRPr="00105525">
        <w:rPr>
          <w:rFonts w:asciiTheme="minorHAnsi" w:hAnsiTheme="minorHAnsi" w:cstheme="minorHAnsi"/>
          <w:color w:val="231F20"/>
          <w:spacing w:val="-11"/>
        </w:rPr>
        <w:t xml:space="preserve"> </w:t>
      </w:r>
      <w:proofErr w:type="gramStart"/>
      <w:r w:rsidRPr="00105525">
        <w:rPr>
          <w:rFonts w:asciiTheme="minorHAnsi" w:hAnsiTheme="minorHAnsi" w:cstheme="minorHAnsi"/>
          <w:color w:val="231F20"/>
          <w:spacing w:val="-2"/>
        </w:rPr>
        <w:t>....................................</w:t>
      </w:r>
      <w:proofErr w:type="gramEnd"/>
    </w:p>
    <w:p w:rsidR="003A3F19" w:rsidRPr="00105525" w:rsidRDefault="003A3F19">
      <w:pPr>
        <w:pStyle w:val="Corpodetexto"/>
        <w:spacing w:before="124"/>
        <w:rPr>
          <w:rFonts w:asciiTheme="minorHAnsi" w:hAnsiTheme="minorHAnsi" w:cstheme="minorHAnsi"/>
        </w:rPr>
      </w:pPr>
    </w:p>
    <w:p w:rsidR="003A3F19" w:rsidRPr="00105525" w:rsidRDefault="002E3D49">
      <w:pPr>
        <w:pStyle w:val="Corpodetexto"/>
        <w:ind w:left="1132"/>
        <w:rPr>
          <w:rFonts w:asciiTheme="minorHAnsi" w:hAnsiTheme="minorHAnsi" w:cstheme="minorHAnsi"/>
        </w:rPr>
      </w:pPr>
      <w:r w:rsidRPr="00105525">
        <w:rPr>
          <w:rFonts w:asciiTheme="minorHAnsi" w:hAnsiTheme="minorHAnsi" w:cstheme="minorHAnsi"/>
          <w:color w:val="231F20"/>
        </w:rPr>
        <w:t>CPF</w:t>
      </w:r>
      <w:r w:rsidRPr="00105525">
        <w:rPr>
          <w:rFonts w:asciiTheme="minorHAnsi" w:hAnsiTheme="minorHAnsi" w:cstheme="minorHAnsi"/>
          <w:color w:val="231F20"/>
          <w:spacing w:val="-1"/>
        </w:rPr>
        <w:t xml:space="preserve"> </w:t>
      </w:r>
      <w:proofErr w:type="gramStart"/>
      <w:r w:rsidRPr="00105525">
        <w:rPr>
          <w:rFonts w:asciiTheme="minorHAnsi" w:hAnsiTheme="minorHAnsi" w:cstheme="minorHAnsi"/>
          <w:color w:val="231F20"/>
        </w:rPr>
        <w:t xml:space="preserve">n°. </w:t>
      </w:r>
      <w:r w:rsidRPr="00105525">
        <w:rPr>
          <w:rFonts w:asciiTheme="minorHAnsi" w:hAnsiTheme="minorHAnsi" w:cstheme="minorHAnsi"/>
          <w:color w:val="231F20"/>
          <w:spacing w:val="-2"/>
        </w:rPr>
        <w:t>...</w:t>
      </w:r>
      <w:proofErr w:type="gramEnd"/>
      <w:r w:rsidRPr="00105525">
        <w:rPr>
          <w:rFonts w:asciiTheme="minorHAnsi" w:hAnsiTheme="minorHAnsi" w:cstheme="minorHAnsi"/>
          <w:color w:val="231F20"/>
          <w:spacing w:val="-2"/>
        </w:rPr>
        <w:t>...................................</w:t>
      </w:r>
    </w:p>
    <w:p w:rsidR="003A3F19" w:rsidRPr="00105525" w:rsidRDefault="003A3F19">
      <w:pPr>
        <w:pStyle w:val="Corpodetexto"/>
        <w:rPr>
          <w:rFonts w:asciiTheme="minorHAnsi" w:hAnsiTheme="minorHAnsi" w:cstheme="minorHAnsi"/>
        </w:rPr>
      </w:pPr>
    </w:p>
    <w:p w:rsidR="003A3F19" w:rsidRPr="00105525" w:rsidRDefault="002E3D49">
      <w:pPr>
        <w:pStyle w:val="Corpodetexto"/>
        <w:ind w:left="1139"/>
        <w:rPr>
          <w:rFonts w:asciiTheme="minorHAnsi" w:hAnsiTheme="minorHAnsi" w:cstheme="minorHAnsi"/>
        </w:rPr>
      </w:pPr>
      <w:r w:rsidRPr="00105525">
        <w:rPr>
          <w:rFonts w:asciiTheme="minorHAnsi" w:hAnsiTheme="minorHAnsi" w:cstheme="minorHAnsi"/>
          <w:color w:val="231F20"/>
        </w:rPr>
        <w:t>Esta</w:t>
      </w:r>
      <w:r w:rsidRPr="00105525">
        <w:rPr>
          <w:rFonts w:asciiTheme="minorHAnsi" w:hAnsiTheme="minorHAnsi" w:cstheme="minorHAnsi"/>
          <w:color w:val="231F20"/>
          <w:spacing w:val="-12"/>
        </w:rPr>
        <w:t xml:space="preserve"> </w:t>
      </w:r>
      <w:r w:rsidRPr="00105525">
        <w:rPr>
          <w:rFonts w:asciiTheme="minorHAnsi" w:hAnsiTheme="minorHAnsi" w:cstheme="minorHAnsi"/>
          <w:color w:val="231F20"/>
        </w:rPr>
        <w:t>Proposta</w:t>
      </w:r>
      <w:r w:rsidRPr="00105525">
        <w:rPr>
          <w:rFonts w:asciiTheme="minorHAnsi" w:hAnsiTheme="minorHAnsi" w:cstheme="minorHAnsi"/>
          <w:color w:val="231F20"/>
          <w:spacing w:val="-9"/>
        </w:rPr>
        <w:t xml:space="preserve"> </w:t>
      </w:r>
      <w:r w:rsidRPr="00105525">
        <w:rPr>
          <w:rFonts w:asciiTheme="minorHAnsi" w:hAnsiTheme="minorHAnsi" w:cstheme="minorHAnsi"/>
          <w:color w:val="231F20"/>
        </w:rPr>
        <w:t>tem</w:t>
      </w:r>
      <w:r w:rsidRPr="00105525">
        <w:rPr>
          <w:rFonts w:asciiTheme="minorHAnsi" w:hAnsiTheme="minorHAnsi" w:cstheme="minorHAnsi"/>
          <w:color w:val="231F20"/>
          <w:spacing w:val="-6"/>
        </w:rPr>
        <w:t xml:space="preserve"> </w:t>
      </w:r>
      <w:r w:rsidRPr="00105525">
        <w:rPr>
          <w:rFonts w:asciiTheme="minorHAnsi" w:hAnsiTheme="minorHAnsi" w:cstheme="minorHAnsi"/>
          <w:color w:val="231F20"/>
        </w:rPr>
        <w:t>validade</w:t>
      </w:r>
      <w:r w:rsidRPr="00105525">
        <w:rPr>
          <w:rFonts w:asciiTheme="minorHAnsi" w:hAnsiTheme="minorHAnsi" w:cstheme="minorHAnsi"/>
          <w:color w:val="231F20"/>
          <w:spacing w:val="-6"/>
        </w:rPr>
        <w:t xml:space="preserve"> </w:t>
      </w:r>
      <w:r w:rsidRPr="00105525">
        <w:rPr>
          <w:rFonts w:asciiTheme="minorHAnsi" w:hAnsiTheme="minorHAnsi" w:cstheme="minorHAnsi"/>
          <w:color w:val="231F20"/>
        </w:rPr>
        <w:t>de</w:t>
      </w:r>
      <w:r w:rsidRPr="00105525">
        <w:rPr>
          <w:rFonts w:asciiTheme="minorHAnsi" w:hAnsiTheme="minorHAnsi" w:cstheme="minorHAnsi"/>
          <w:color w:val="231F20"/>
          <w:spacing w:val="-5"/>
        </w:rPr>
        <w:t xml:space="preserve"> </w:t>
      </w:r>
      <w:r w:rsidRPr="00105525">
        <w:rPr>
          <w:rFonts w:asciiTheme="minorHAnsi" w:hAnsiTheme="minorHAnsi" w:cstheme="minorHAnsi"/>
          <w:color w:val="231F20"/>
        </w:rPr>
        <w:t>60</w:t>
      </w:r>
      <w:r w:rsidRPr="00105525">
        <w:rPr>
          <w:rFonts w:asciiTheme="minorHAnsi" w:hAnsiTheme="minorHAnsi" w:cstheme="minorHAnsi"/>
          <w:color w:val="231F20"/>
          <w:spacing w:val="-10"/>
        </w:rPr>
        <w:t xml:space="preserve"> </w:t>
      </w:r>
      <w:r w:rsidRPr="00105525">
        <w:rPr>
          <w:rFonts w:asciiTheme="minorHAnsi" w:hAnsiTheme="minorHAnsi" w:cstheme="minorHAnsi"/>
          <w:color w:val="231F20"/>
        </w:rPr>
        <w:t>(sessenta)</w:t>
      </w:r>
      <w:r w:rsidRPr="00105525">
        <w:rPr>
          <w:rFonts w:asciiTheme="minorHAnsi" w:hAnsiTheme="minorHAnsi" w:cstheme="minorHAnsi"/>
          <w:color w:val="231F20"/>
          <w:spacing w:val="-5"/>
        </w:rPr>
        <w:t xml:space="preserve"> </w:t>
      </w:r>
      <w:r w:rsidRPr="00105525">
        <w:rPr>
          <w:rFonts w:asciiTheme="minorHAnsi" w:hAnsiTheme="minorHAnsi" w:cstheme="minorHAnsi"/>
          <w:color w:val="231F20"/>
          <w:spacing w:val="-2"/>
        </w:rPr>
        <w:t>dias.</w:t>
      </w:r>
    </w:p>
    <w:p w:rsidR="003A3F19" w:rsidRPr="00105525" w:rsidRDefault="002835B1">
      <w:pPr>
        <w:pStyle w:val="Corpodetexto"/>
        <w:tabs>
          <w:tab w:val="left" w:pos="6662"/>
          <w:tab w:val="left" w:pos="7540"/>
          <w:tab w:val="left" w:pos="8007"/>
        </w:tabs>
        <w:spacing w:before="240"/>
        <w:ind w:left="1139"/>
        <w:rPr>
          <w:rFonts w:asciiTheme="minorHAnsi" w:hAnsiTheme="minorHAnsi" w:cstheme="minorHAnsi"/>
        </w:rPr>
      </w:pPr>
      <w:r w:rsidRPr="00105525">
        <w:rPr>
          <w:rFonts w:asciiTheme="minorHAnsi" w:hAnsiTheme="minorHAnsi" w:cstheme="minorHAnsi"/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1C368037" wp14:editId="71E1805D">
                <wp:simplePos x="0" y="0"/>
                <wp:positionH relativeFrom="page">
                  <wp:posOffset>1001395</wp:posOffset>
                </wp:positionH>
                <wp:positionV relativeFrom="paragraph">
                  <wp:posOffset>485775</wp:posOffset>
                </wp:positionV>
                <wp:extent cx="5120640" cy="342900"/>
                <wp:effectExtent l="0" t="0" r="3810" b="0"/>
                <wp:wrapTopAndBottom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20640" cy="342900"/>
                          <a:chOff x="0" y="0"/>
                          <a:chExt cx="5728970" cy="34290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-9" y="0"/>
                            <a:ext cx="572897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8970" h="342900">
                                <a:moveTo>
                                  <a:pt x="5728487" y="2540"/>
                                </a:moveTo>
                                <a:lnTo>
                                  <a:pt x="5727941" y="2540"/>
                                </a:lnTo>
                                <a:lnTo>
                                  <a:pt x="5727941" y="0"/>
                                </a:lnTo>
                                <a:lnTo>
                                  <a:pt x="546" y="0"/>
                                </a:lnTo>
                                <a:lnTo>
                                  <a:pt x="546" y="2540"/>
                                </a:lnTo>
                                <a:lnTo>
                                  <a:pt x="0" y="2540"/>
                                </a:lnTo>
                                <a:lnTo>
                                  <a:pt x="0" y="5080"/>
                                </a:lnTo>
                                <a:lnTo>
                                  <a:pt x="0" y="337820"/>
                                </a:lnTo>
                                <a:lnTo>
                                  <a:pt x="0" y="340360"/>
                                </a:lnTo>
                                <a:lnTo>
                                  <a:pt x="508" y="340360"/>
                                </a:lnTo>
                                <a:lnTo>
                                  <a:pt x="508" y="342900"/>
                                </a:lnTo>
                                <a:lnTo>
                                  <a:pt x="5727979" y="342900"/>
                                </a:lnTo>
                                <a:lnTo>
                                  <a:pt x="5727979" y="340360"/>
                                </a:lnTo>
                                <a:lnTo>
                                  <a:pt x="6083" y="340360"/>
                                </a:lnTo>
                                <a:lnTo>
                                  <a:pt x="6083" y="337820"/>
                                </a:lnTo>
                                <a:lnTo>
                                  <a:pt x="6083" y="337362"/>
                                </a:lnTo>
                                <a:lnTo>
                                  <a:pt x="6083" y="5080"/>
                                </a:lnTo>
                                <a:lnTo>
                                  <a:pt x="5728487" y="5080"/>
                                </a:lnTo>
                                <a:lnTo>
                                  <a:pt x="5728487" y="25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83" y="5080"/>
                            <a:ext cx="5722399" cy="3352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Textbox 26"/>
                        <wps:cNvSpPr txBox="1"/>
                        <wps:spPr>
                          <a:xfrm>
                            <a:off x="6083" y="5080"/>
                            <a:ext cx="5722620" cy="335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F084C" w:rsidRPr="00F95FF6" w:rsidRDefault="000F084C" w:rsidP="002835B1">
                              <w:pPr>
                                <w:spacing w:before="25"/>
                                <w:ind w:left="1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F95FF6">
                                <w:rPr>
                                  <w:b/>
                                  <w:color w:val="231F20"/>
                                  <w:sz w:val="24"/>
                                  <w:szCs w:val="24"/>
                                </w:rPr>
                                <w:t>Dispensa</w:t>
                              </w:r>
                              <w:r w:rsidRPr="00F95FF6">
                                <w:rPr>
                                  <w:rFonts w:ascii="Times New Roman" w:hAnsi="Times New Roman"/>
                                  <w:color w:val="231F2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F95FF6">
                                <w:rPr>
                                  <w:b/>
                                  <w:color w:val="231F20"/>
                                  <w:sz w:val="24"/>
                                  <w:szCs w:val="24"/>
                                </w:rPr>
                                <w:t>de</w:t>
                              </w:r>
                              <w:r w:rsidRPr="00F95FF6">
                                <w:rPr>
                                  <w:rFonts w:ascii="Times New Roman" w:hAnsi="Times New Roman"/>
                                  <w:color w:val="231F2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F95FF6">
                                <w:rPr>
                                  <w:b/>
                                  <w:color w:val="231F20"/>
                                  <w:sz w:val="24"/>
                                  <w:szCs w:val="24"/>
                                </w:rPr>
                                <w:t>Licitação</w:t>
                              </w:r>
                              <w:r w:rsidRPr="00F95FF6">
                                <w:rPr>
                                  <w:rFonts w:ascii="Times New Roman" w:hAnsi="Times New Roman"/>
                                  <w:color w:val="231F20"/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F95FF6">
                                <w:rPr>
                                  <w:b/>
                                  <w:color w:val="231F20"/>
                                  <w:sz w:val="24"/>
                                  <w:szCs w:val="24"/>
                                </w:rPr>
                                <w:t>nº</w:t>
                              </w:r>
                              <w:r w:rsidRPr="00F95FF6">
                                <w:rPr>
                                  <w:rFonts w:ascii="Times New Roman" w:hAnsi="Times New Roman"/>
                                  <w:color w:val="231F20"/>
                                  <w:spacing w:val="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F95FF6">
                                <w:rPr>
                                  <w:b/>
                                  <w:color w:val="231F20"/>
                                  <w:spacing w:val="-2"/>
                                  <w:sz w:val="24"/>
                                  <w:szCs w:val="24"/>
                                </w:rPr>
                                <w:t>10/2026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23" o:spid="_x0000_s1026" style="position:absolute;left:0;text-align:left;margin-left:78.85pt;margin-top:38.25pt;width:403.2pt;height:27pt;z-index:-15724544;mso-wrap-distance-left:0;mso-wrap-distance-right:0;mso-position-horizontal-relative:page;mso-width-relative:margin" coordsize="57289,34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KeOPCgQAAFIMAAAOAAAAZHJzL2Uyb0RvYy54bWy8V01v4zYQvRfofyB0&#10;T2xLtmULsRftpgkCLLZBN0XPFEVZxEoiS9K28u87Q4qy185unLToIdLQfBzNvPlibj50TU12XBsh&#10;21U0uR5HhLdMFqLdrKI/n+6uFhExlrYFrWXLV9EzN9GH9c8/3exVxmNZybrgmoCS1mR7tYoqa1U2&#10;GhlW8Yaaa6l4C5ul1A21sNSbUaHpHrQ39Sgej+ejvdSF0pJxY+DXW78ZrZ3+suTM/l6WhltSryKw&#10;zbqnds8cn6P1Dc02mqpKsN4M+g4rGipa+Oig6pZaSrZanKlqBNPSyNJeM9mMZFkKxp0P4M1kfOLN&#10;vZZb5XzZZPuNGmgCak94erda9nn3qIkoVlGcRKSlDcTIfZbAGsjZq00GmHutvqhH7T0E8ZNkXw1s&#10;j073cb05gLtSN3gIHCWdY/15YJ13ljD4cTaJx/MpBIfBXjKNl+M+LKyC2J0dY9Vv4WAaL5bp2cER&#10;zfxnnXGDMXsFGWYOJJp/R+KXiiruYmOQoEDi9ECiz6l46ml0KOTQkWoy09N5wtDVMiIvUPSKpzRj&#10;W2PvuXRk090nY31iF0GiVZBY1wZRQ3lgYdSuMGxEoDB0RKAwcl8Yilo8hxFEkewhWsGUaggWbjdy&#10;x5+kA1oMGcKmi9Q5E88gupgsx7C6PYGny+nkFB5A4a2C7gEcFAdEePfI6fxAJ3w+7Ib3t6gjOwMg&#10;vD0QUg1icyFsNl782DivLUnSRXwRcDpO5j8GwiedhclboKHevk9PGqfL1OfloTwvhL9q83y8gMbj&#10;Kv8N2NdJO+hN0mQe9/kX4hnePq4D9tWYHaf1m8AvJA2rpeG+LLC4XH0MBQf0Hpe0kbUo7kRdY4UZ&#10;vck/1prsKNRunEzuhvw5gkHzC00GpVwWz9Cj9jDpVpH5e0s1j0j90EIXhDy0QdBByIOgbf1RuuHp&#10;ilsb+9T9RbUiCsRVZKGLf5ahGdIs9B6wHwEeiydb+cvWylJgY3K2eYv6BTTm9Y0SLIO/fsyBdNah&#10;X78OwCm7Rd/8laK5SEdD9detuoKJDPyLXNTCPrvbBfR3NKrdPQqG0w8XR81+Fpr9Q0M3nMQzzLKA&#10;wRPo65mCvBYqhBLl3lTovSdD/QVv/YXhVrJtw1vrb0Ca12C1bE0llIEenvEm5zDQ9UMBDZXB7cvC&#10;UFdatBbtg/yxmlsGCUezElLqD5gCaOjRhjP6YCe68J15dVY6NBvmehrHyRL6hpvryQy6SF+FYeZh&#10;huDQ6nMJxxEwfpZEfq45m7wVTgSj8Hryfwx1GCL+ZvQEvuWyI/EcPcGPQzbgUCe2+1XC2JuE399H&#10;1xwqeaBrGB/vo+vb+rdd3vUm/0et4IKCdhcwuLi65Oov2XgzPl6DfPyvwPof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SBtig+AAAAAKAQAADwAAAGRycy9kb3ducmV2LnhtbEyP&#10;QUvDQBCF74L/YRnBm93EmkRjNqUU9VQEW0G8bbPTJDQ7G7LbJP33jic9Pt7Hm2+K1Ww7MeLgW0cK&#10;4kUEAqlypqVawef+9e4RhA+ajO4coYILeliV11eFzo2b6APHXagFj5DPtYImhD6X0lcNWu0Xrkfi&#10;7ugGqwPHoZZm0BOP207eR1EqrW6JLzS6x02D1Wl3tgreJj2tl/HLuD0dN5fvffL+tY1Rqdubef0M&#10;IuAc/mD41Wd1KNnp4M5kvOg4J1nGqIIsTUAw8JQ+xCAO3CyjBGRZyP8vlD8AAAD//wMAUEsDBAoA&#10;AAAAAAAAIQDGV5l6pgIAAKYCAAAUAAAAZHJzL21lZGlhL2ltYWdlMS5wbmeJUE5HDQoaCgAAAA1J&#10;SERSAAAEsQAAAEYIBgAAADNnBuYAAAAGYktHRAD/AP8A/6C9p5MAAAAJcEhZcwAADsQAAA7EAZUr&#10;DhsAAAJGSURBVHic7dghUkJRAEDRh0N4OzHapMC4BNdpwD24DwMBZmAFJOcbbBTjv+GcFdx8N8uy&#10;fIwxngcAAAAAxFzO59Pb/vC+HX8D62XtIAAAAAB4NOe8jzHG09ohAAAAAPAfEwsAAACAPBMLAAAA&#10;gDwTCwAAAIA8EwsAAACAPBMLAAAAgDwTCwAAAIA8EwsAAACAPBMLAAAAgDwTCwAAAIA8EwsAAACA&#10;PBMLAAAAgDwTCwAAAIA8EwsAAACAPBMLAAAAgDwTCwAAAIA8EwsAAACAPBMLAAAAgDwTCwAAAIA8&#10;EwsAAACAPBMLAAAAgDwTCwAAAIA8EwsAAACAPBMLAAAAgDwTCwAAAIA8EwsAAACAPBMLAAAAgDwT&#10;CwAAAIA8EwsAAACAPBMLAAAAgDwTCwAAAIA8EwsAAACAPBMLAAAAgDwTCwAAAIA8EwsAAACAPBML&#10;AAAAgDwTCwAAAIA8EwsAAACAPBMLAAAAgDwTCwAAAIA8EwsAAACAPBMLAAAAgDwTCwAAAIA8EwsA&#10;AACAPBMLAAAAgDwTCwAAAIA8EwsAAACAPBMLAAAAgDwTCwAAAIA8EwsAAACAPBMLAAAAgDwTCwAA&#10;AIA8EwsAAACAPBMLAAAAgDwTCwAAAIA8EwsAAACAPBMLAAAAgDwTCwAAAIA8EwsAAACAPBMLAAAA&#10;gDwTCwAAAIA8EwsAAACAPBMLAAAAgDwTCwAAAIA8EwsAAACAPBMLAAAAgDwTCwAAAIC87efx+D3n&#10;vKwdAgAAAACPbtfrz+tu9/ULnqQTUn8/C+IAAAAASUVORK5CYIJQSwECLQAUAAYACAAAACEAsYJn&#10;tgoBAAATAgAAEwAAAAAAAAAAAAAAAAAAAAAAW0NvbnRlbnRfVHlwZXNdLnhtbFBLAQItABQABgAI&#10;AAAAIQA4/SH/1gAAAJQBAAALAAAAAAAAAAAAAAAAADsBAABfcmVscy8ucmVsc1BLAQItABQABgAI&#10;AAAAIQB6KeOPCgQAAFIMAAAOAAAAAAAAAAAAAAAAADoCAABkcnMvZTJvRG9jLnhtbFBLAQItABQA&#10;BgAIAAAAIQCqJg6+vAAAACEBAAAZAAAAAAAAAAAAAAAAAHAGAABkcnMvX3JlbHMvZTJvRG9jLnht&#10;bC5yZWxzUEsBAi0AFAAGAAgAAAAhAEgbYoPgAAAACgEAAA8AAAAAAAAAAAAAAAAAYwcAAGRycy9k&#10;b3ducmV2LnhtbFBLAQItAAoAAAAAAAAAIQDGV5l6pgIAAKYCAAAUAAAAAAAAAAAAAAAAAHAIAABk&#10;cnMvbWVkaWEvaW1hZ2UxLnBuZ1BLBQYAAAAABgAGAHwBAABICwAAAAA=&#10;">
                <v:shape id="Graphic 24" o:spid="_x0000_s1027" style="position:absolute;width:57289;height:3429;visibility:visible;mso-wrap-style:square;v-text-anchor:top" coordsize="572897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n0EMMA&#10;AADbAAAADwAAAGRycy9kb3ducmV2LnhtbESPQWvCQBSE74L/YXmCN90o0krqKlIoKp6MBnp87L4m&#10;qdm3Ibtq9Nd3hYLHYWa+YRarztbiSq2vHCuYjBMQxNqZigsFp+PXaA7CB2SDtWNScCcPq2W/t8DU&#10;uBsf6JqFQkQI+xQVlCE0qZRel2TRj11DHL0f11oMUbaFNC3eItzWcpokb9JixXGhxIY+S9Ln7GIV&#10;7I6P5PGuf3Ov843P1/v7d7atlBoOuvUHiEBdeIX/21ujYDqD55f4A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0n0EMMAAADbAAAADwAAAAAAAAAAAAAAAACYAgAAZHJzL2Rv&#10;d25yZXYueG1sUEsFBgAAAAAEAAQA9QAAAIgDAAAAAA==&#10;" path="m5728487,2540r-546,l5727941,,546,r,2540l,2540,,5080,,337820r,2540l508,340360r,2540l5727979,342900r,-2540l6083,340360r,-2540l6083,337362r,-332282l5728487,5080r,-2540xe" fillcolor="#231f20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5" o:spid="_x0000_s1028" type="#_x0000_t75" style="position:absolute;left:60;top:50;width:57224;height:33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1oHcLFAAAA2wAAAA8AAABkcnMvZG93bnJldi54bWxEj09rwkAUxO9Cv8PyCt7MpoJ/SF2ltFSU&#10;HsS0pdfX7DMbmn0bsmsSv31XEDwOM/MbZrUZbC06an3lWMFTkoIgLpyuuFTw9fk+WYLwAVlj7ZgU&#10;XMjDZv0wWmGmXc9H6vJQighhn6ECE0KTSekLQxZ94hri6J1cazFE2ZZSt9hHuK3lNE3n0mLFccFg&#10;Q6+Gir/8bBWcfuaL/tfs3oiX23KP9eEj/+6UGj8OL88gAg3hHr61d1rBdAbXL/EHyPU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daB3CxQAAANsAAAAPAAAAAAAAAAAAAAAA&#10;AJ8CAABkcnMvZG93bnJldi54bWxQSwUGAAAAAAQABAD3AAAAkQMAAAAA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6" o:spid="_x0000_s1029" type="#_x0000_t202" style="position:absolute;left:60;top:50;width:57227;height:3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V5c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ME/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BV5cMAAADbAAAADwAAAAAAAAAAAAAAAACYAgAAZHJzL2Rv&#10;d25yZXYueG1sUEsFBgAAAAAEAAQA9QAAAIgDAAAAAA==&#10;" filled="f" stroked="f">
                  <v:textbox inset="0,0,0,0">
                    <w:txbxContent>
                      <w:p w:rsidR="000F084C" w:rsidRPr="00F95FF6" w:rsidRDefault="000F084C" w:rsidP="002835B1">
                        <w:pPr>
                          <w:spacing w:before="25"/>
                          <w:ind w:left="1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F95FF6">
                          <w:rPr>
                            <w:b/>
                            <w:color w:val="231F20"/>
                            <w:sz w:val="24"/>
                            <w:szCs w:val="24"/>
                          </w:rPr>
                          <w:t>Dispensa</w:t>
                        </w:r>
                        <w:r w:rsidRPr="00F95FF6">
                          <w:rPr>
                            <w:rFonts w:ascii="Times New Roman" w:hAnsi="Times New Roman"/>
                            <w:color w:val="231F20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 w:rsidRPr="00F95FF6">
                          <w:rPr>
                            <w:b/>
                            <w:color w:val="231F20"/>
                            <w:sz w:val="24"/>
                            <w:szCs w:val="24"/>
                          </w:rPr>
                          <w:t>de</w:t>
                        </w:r>
                        <w:r w:rsidRPr="00F95FF6">
                          <w:rPr>
                            <w:rFonts w:ascii="Times New Roman" w:hAnsi="Times New Roman"/>
                            <w:color w:val="231F20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 w:rsidRPr="00F95FF6">
                          <w:rPr>
                            <w:b/>
                            <w:color w:val="231F20"/>
                            <w:sz w:val="24"/>
                            <w:szCs w:val="24"/>
                          </w:rPr>
                          <w:t>Licitação</w:t>
                        </w:r>
                        <w:r w:rsidRPr="00F95FF6">
                          <w:rPr>
                            <w:rFonts w:ascii="Times New Roman" w:hAnsi="Times New Roman"/>
                            <w:color w:val="231F20"/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 w:rsidRPr="00F95FF6">
                          <w:rPr>
                            <w:b/>
                            <w:color w:val="231F20"/>
                            <w:sz w:val="24"/>
                            <w:szCs w:val="24"/>
                          </w:rPr>
                          <w:t>nº</w:t>
                        </w:r>
                        <w:r w:rsidRPr="00F95FF6">
                          <w:rPr>
                            <w:rFonts w:ascii="Times New Roman" w:hAnsi="Times New Roman"/>
                            <w:color w:val="231F20"/>
                            <w:spacing w:val="5"/>
                            <w:sz w:val="24"/>
                            <w:szCs w:val="24"/>
                          </w:rPr>
                          <w:t xml:space="preserve"> </w:t>
                        </w:r>
                        <w:r w:rsidRPr="00F95FF6">
                          <w:rPr>
                            <w:b/>
                            <w:color w:val="231F20"/>
                            <w:spacing w:val="-2"/>
                            <w:sz w:val="24"/>
                            <w:szCs w:val="24"/>
                          </w:rPr>
                          <w:t>10/2026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2E3D49" w:rsidRPr="00105525">
        <w:rPr>
          <w:rFonts w:asciiTheme="minorHAnsi" w:hAnsiTheme="minorHAnsi" w:cstheme="minorHAnsi"/>
          <w:color w:val="231F20"/>
        </w:rPr>
        <w:t>Microempresa</w:t>
      </w:r>
      <w:r w:rsidR="002E3D49" w:rsidRPr="00105525">
        <w:rPr>
          <w:rFonts w:asciiTheme="minorHAnsi" w:hAnsiTheme="minorHAnsi" w:cstheme="minorHAnsi"/>
          <w:color w:val="231F20"/>
          <w:spacing w:val="-11"/>
        </w:rPr>
        <w:t xml:space="preserve"> </w:t>
      </w:r>
      <w:r w:rsidR="002E3D49" w:rsidRPr="00105525">
        <w:rPr>
          <w:rFonts w:asciiTheme="minorHAnsi" w:hAnsiTheme="minorHAnsi" w:cstheme="minorHAnsi"/>
          <w:color w:val="231F20"/>
        </w:rPr>
        <w:t>ou</w:t>
      </w:r>
      <w:r w:rsidR="002E3D49" w:rsidRPr="00105525">
        <w:rPr>
          <w:rFonts w:asciiTheme="minorHAnsi" w:hAnsiTheme="minorHAnsi" w:cstheme="minorHAnsi"/>
          <w:color w:val="231F20"/>
          <w:spacing w:val="-5"/>
        </w:rPr>
        <w:t xml:space="preserve"> </w:t>
      </w:r>
      <w:r w:rsidR="002E3D49" w:rsidRPr="00105525">
        <w:rPr>
          <w:rFonts w:asciiTheme="minorHAnsi" w:hAnsiTheme="minorHAnsi" w:cstheme="minorHAnsi"/>
          <w:color w:val="231F20"/>
        </w:rPr>
        <w:t>empresa</w:t>
      </w:r>
      <w:r w:rsidR="002E3D49" w:rsidRPr="00105525">
        <w:rPr>
          <w:rFonts w:asciiTheme="minorHAnsi" w:hAnsiTheme="minorHAnsi" w:cstheme="minorHAnsi"/>
          <w:color w:val="231F20"/>
          <w:spacing w:val="-6"/>
        </w:rPr>
        <w:t xml:space="preserve"> </w:t>
      </w:r>
      <w:r w:rsidR="002E3D49" w:rsidRPr="00105525">
        <w:rPr>
          <w:rFonts w:asciiTheme="minorHAnsi" w:hAnsiTheme="minorHAnsi" w:cstheme="minorHAnsi"/>
          <w:color w:val="231F20"/>
        </w:rPr>
        <w:t>de</w:t>
      </w:r>
      <w:r w:rsidR="002E3D49" w:rsidRPr="00105525">
        <w:rPr>
          <w:rFonts w:asciiTheme="minorHAnsi" w:hAnsiTheme="minorHAnsi" w:cstheme="minorHAnsi"/>
          <w:color w:val="231F20"/>
          <w:spacing w:val="-7"/>
        </w:rPr>
        <w:t xml:space="preserve"> </w:t>
      </w:r>
      <w:r w:rsidR="002E3D49" w:rsidRPr="00105525">
        <w:rPr>
          <w:rFonts w:asciiTheme="minorHAnsi" w:hAnsiTheme="minorHAnsi" w:cstheme="minorHAnsi"/>
          <w:color w:val="231F20"/>
        </w:rPr>
        <w:t>pequeno</w:t>
      </w:r>
      <w:r w:rsidR="002E3D49" w:rsidRPr="00105525">
        <w:rPr>
          <w:rFonts w:asciiTheme="minorHAnsi" w:hAnsiTheme="minorHAnsi" w:cstheme="minorHAnsi"/>
          <w:color w:val="231F20"/>
          <w:spacing w:val="-7"/>
        </w:rPr>
        <w:t xml:space="preserve"> </w:t>
      </w:r>
      <w:r w:rsidR="002E3D49" w:rsidRPr="00105525">
        <w:rPr>
          <w:rFonts w:asciiTheme="minorHAnsi" w:hAnsiTheme="minorHAnsi" w:cstheme="minorHAnsi"/>
          <w:color w:val="231F20"/>
        </w:rPr>
        <w:t>porte:</w:t>
      </w:r>
      <w:r w:rsidR="002E3D49" w:rsidRPr="00105525">
        <w:rPr>
          <w:rFonts w:asciiTheme="minorHAnsi" w:hAnsiTheme="minorHAnsi" w:cstheme="minorHAnsi"/>
          <w:color w:val="231F20"/>
          <w:spacing w:val="-7"/>
        </w:rPr>
        <w:t xml:space="preserve"> </w:t>
      </w:r>
      <w:r w:rsidR="002E3D49" w:rsidRPr="00105525">
        <w:rPr>
          <w:rFonts w:asciiTheme="minorHAnsi" w:hAnsiTheme="minorHAnsi" w:cstheme="minorHAnsi"/>
          <w:color w:val="231F20"/>
          <w:spacing w:val="-10"/>
        </w:rPr>
        <w:t>[</w:t>
      </w:r>
      <w:r w:rsidR="002E3D49" w:rsidRPr="00105525">
        <w:rPr>
          <w:rFonts w:asciiTheme="minorHAnsi" w:hAnsiTheme="minorHAnsi" w:cstheme="minorHAnsi"/>
          <w:color w:val="231F20"/>
        </w:rPr>
        <w:tab/>
        <w:t>]</w:t>
      </w:r>
      <w:r w:rsidR="002E3D49" w:rsidRPr="00105525">
        <w:rPr>
          <w:rFonts w:asciiTheme="minorHAnsi" w:hAnsiTheme="minorHAnsi" w:cstheme="minorHAnsi"/>
          <w:color w:val="231F20"/>
          <w:spacing w:val="10"/>
        </w:rPr>
        <w:t xml:space="preserve"> </w:t>
      </w:r>
      <w:r w:rsidR="002E3D49" w:rsidRPr="00105525">
        <w:rPr>
          <w:rFonts w:asciiTheme="minorHAnsi" w:hAnsiTheme="minorHAnsi" w:cstheme="minorHAnsi"/>
          <w:color w:val="231F20"/>
          <w:spacing w:val="-5"/>
        </w:rPr>
        <w:t>Sim</w:t>
      </w:r>
      <w:r w:rsidR="002E3D49" w:rsidRPr="00105525">
        <w:rPr>
          <w:rFonts w:asciiTheme="minorHAnsi" w:hAnsiTheme="minorHAnsi" w:cstheme="minorHAnsi"/>
          <w:color w:val="231F20"/>
        </w:rPr>
        <w:tab/>
      </w:r>
      <w:proofErr w:type="gramStart"/>
      <w:r w:rsidR="002E3D49" w:rsidRPr="00105525">
        <w:rPr>
          <w:rFonts w:asciiTheme="minorHAnsi" w:hAnsiTheme="minorHAnsi" w:cstheme="minorHAnsi"/>
          <w:color w:val="231F20"/>
          <w:spacing w:val="-10"/>
        </w:rPr>
        <w:t>[</w:t>
      </w:r>
      <w:proofErr w:type="gramEnd"/>
      <w:r w:rsidR="002E3D49" w:rsidRPr="00105525">
        <w:rPr>
          <w:rFonts w:asciiTheme="minorHAnsi" w:hAnsiTheme="minorHAnsi" w:cstheme="minorHAnsi"/>
          <w:color w:val="231F20"/>
        </w:rPr>
        <w:tab/>
        <w:t>]</w:t>
      </w:r>
      <w:r w:rsidR="002E3D49" w:rsidRPr="00105525">
        <w:rPr>
          <w:rFonts w:asciiTheme="minorHAnsi" w:hAnsiTheme="minorHAnsi" w:cstheme="minorHAnsi"/>
          <w:color w:val="231F20"/>
          <w:spacing w:val="-8"/>
        </w:rPr>
        <w:t xml:space="preserve"> </w:t>
      </w:r>
      <w:r w:rsidR="002E3D49" w:rsidRPr="00105525">
        <w:rPr>
          <w:rFonts w:asciiTheme="minorHAnsi" w:hAnsiTheme="minorHAnsi" w:cstheme="minorHAnsi"/>
          <w:color w:val="231F20"/>
          <w:spacing w:val="-5"/>
        </w:rPr>
        <w:t>Não</w:t>
      </w:r>
    </w:p>
    <w:p w:rsidR="003A3F19" w:rsidRPr="00105525" w:rsidRDefault="003A3F19">
      <w:pPr>
        <w:pStyle w:val="Corpodetexto"/>
        <w:spacing w:before="10"/>
        <w:rPr>
          <w:rFonts w:asciiTheme="minorHAnsi" w:hAnsiTheme="minorHAnsi" w:cstheme="minorHAnsi"/>
        </w:rPr>
      </w:pPr>
    </w:p>
    <w:p w:rsidR="002E3D49" w:rsidRPr="00105525" w:rsidRDefault="002E3D49" w:rsidP="00105525">
      <w:pPr>
        <w:pStyle w:val="Ttulo3"/>
        <w:spacing w:before="245"/>
        <w:ind w:left="1173"/>
        <w:rPr>
          <w:rFonts w:asciiTheme="minorHAnsi" w:hAnsiTheme="minorHAnsi" w:cstheme="minorHAnsi"/>
        </w:rPr>
      </w:pPr>
      <w:r w:rsidRPr="00105525">
        <w:rPr>
          <w:rFonts w:asciiTheme="minorHAnsi" w:hAnsiTheme="minorHAnsi" w:cstheme="minorHAnsi"/>
          <w:color w:val="231F20"/>
          <w:spacing w:val="-2"/>
        </w:rPr>
        <w:t>LOTE</w:t>
      </w:r>
      <w:r w:rsidRPr="00105525">
        <w:rPr>
          <w:rFonts w:asciiTheme="minorHAnsi" w:hAnsiTheme="minorHAnsi" w:cstheme="minorHAnsi"/>
          <w:b w:val="0"/>
          <w:color w:val="231F20"/>
          <w:spacing w:val="-7"/>
        </w:rPr>
        <w:t xml:space="preserve"> </w:t>
      </w:r>
      <w:proofErr w:type="gramStart"/>
      <w:r w:rsidRPr="00105525">
        <w:rPr>
          <w:rFonts w:asciiTheme="minorHAnsi" w:hAnsiTheme="minorHAnsi" w:cstheme="minorHAnsi"/>
          <w:color w:val="231F20"/>
          <w:spacing w:val="-5"/>
        </w:rPr>
        <w:t>1</w:t>
      </w:r>
      <w:proofErr w:type="gramEnd"/>
      <w:r w:rsidRPr="00105525">
        <w:rPr>
          <w:rFonts w:asciiTheme="minorHAnsi" w:hAnsiTheme="minorHAnsi" w:cstheme="minorHAnsi"/>
          <w:color w:val="231F20"/>
          <w:spacing w:val="-5"/>
        </w:rPr>
        <w:t xml:space="preserve">: </w:t>
      </w:r>
      <w:r w:rsidRPr="00105525">
        <w:rPr>
          <w:rFonts w:asciiTheme="minorHAnsi" w:hAnsiTheme="minorHAnsi" w:cstheme="minorHAnsi"/>
        </w:rPr>
        <w:t>MATERIAL DE COPA E COZINHA</w:t>
      </w:r>
    </w:p>
    <w:p w:rsidR="002E3D49" w:rsidRPr="00105525" w:rsidRDefault="002E3D49" w:rsidP="00140166">
      <w:pPr>
        <w:pStyle w:val="Ttulo3"/>
        <w:ind w:left="1173"/>
        <w:jc w:val="center"/>
        <w:rPr>
          <w:rFonts w:asciiTheme="minorHAnsi" w:hAnsiTheme="minorHAnsi" w:cstheme="minorHAnsi"/>
        </w:rPr>
      </w:pPr>
    </w:p>
    <w:tbl>
      <w:tblPr>
        <w:tblW w:w="7894" w:type="dxa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6"/>
        <w:gridCol w:w="4635"/>
        <w:gridCol w:w="856"/>
        <w:gridCol w:w="1857"/>
      </w:tblGrid>
      <w:tr w:rsidR="002E3D49" w:rsidRPr="00105525" w:rsidTr="002E3D49">
        <w:trPr>
          <w:tblHeader/>
        </w:trPr>
        <w:tc>
          <w:tcPr>
            <w:tcW w:w="546" w:type="dxa"/>
            <w:shd w:val="clear" w:color="auto" w:fill="D9D9D9"/>
            <w:vAlign w:val="center"/>
          </w:tcPr>
          <w:p w:rsidR="002E3D49" w:rsidRPr="00105525" w:rsidRDefault="002E3D49" w:rsidP="002E3D49">
            <w:pPr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105525">
              <w:rPr>
                <w:rFonts w:asciiTheme="minorHAnsi" w:hAnsiTheme="minorHAnsi" w:cstheme="minorHAnsi"/>
                <w:b/>
                <w:bCs/>
              </w:rPr>
              <w:t>ITEM</w:t>
            </w:r>
          </w:p>
        </w:tc>
        <w:tc>
          <w:tcPr>
            <w:tcW w:w="4635" w:type="dxa"/>
            <w:shd w:val="clear" w:color="auto" w:fill="D9D9D9"/>
            <w:vAlign w:val="center"/>
          </w:tcPr>
          <w:p w:rsidR="002E3D49" w:rsidRPr="00105525" w:rsidRDefault="002E3D49" w:rsidP="002E3D49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105525">
              <w:rPr>
                <w:rFonts w:asciiTheme="minorHAnsi" w:hAnsiTheme="minorHAnsi" w:cstheme="minorHAnsi"/>
                <w:b/>
                <w:bCs/>
              </w:rPr>
              <w:t>DESCRIÇÃO</w:t>
            </w:r>
          </w:p>
        </w:tc>
        <w:tc>
          <w:tcPr>
            <w:tcW w:w="856" w:type="dxa"/>
            <w:shd w:val="clear" w:color="auto" w:fill="D9D9D9"/>
            <w:vAlign w:val="center"/>
          </w:tcPr>
          <w:p w:rsidR="002E3D49" w:rsidRPr="00105525" w:rsidRDefault="002E3D49" w:rsidP="002E3D49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105525">
              <w:rPr>
                <w:rFonts w:asciiTheme="minorHAnsi" w:hAnsiTheme="minorHAnsi" w:cstheme="minorHAnsi"/>
                <w:b/>
                <w:bCs/>
              </w:rPr>
              <w:t>QTD.</w:t>
            </w:r>
          </w:p>
        </w:tc>
        <w:tc>
          <w:tcPr>
            <w:tcW w:w="1857" w:type="dxa"/>
            <w:shd w:val="clear" w:color="auto" w:fill="D9D9D9"/>
            <w:vAlign w:val="center"/>
          </w:tcPr>
          <w:p w:rsidR="002E3D49" w:rsidRPr="00105525" w:rsidRDefault="002E3D49" w:rsidP="002E3D4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105525">
              <w:rPr>
                <w:rFonts w:asciiTheme="minorHAnsi" w:hAnsiTheme="minorHAnsi" w:cstheme="minorHAnsi"/>
                <w:b/>
                <w:bCs/>
              </w:rPr>
              <w:t xml:space="preserve">VALOR UNITÁRIO </w:t>
            </w:r>
          </w:p>
        </w:tc>
      </w:tr>
      <w:tr w:rsidR="002E3D49" w:rsidRPr="00105525" w:rsidTr="002E3D49">
        <w:tc>
          <w:tcPr>
            <w:tcW w:w="546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05525">
              <w:rPr>
                <w:rFonts w:asciiTheme="minorHAnsi" w:hAnsiTheme="minorHAnsi" w:cstheme="minorHAnsi"/>
                <w:b/>
              </w:rPr>
              <w:t>01</w:t>
            </w:r>
          </w:p>
        </w:tc>
        <w:tc>
          <w:tcPr>
            <w:tcW w:w="4635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105525">
              <w:rPr>
                <w:rFonts w:asciiTheme="minorHAnsi" w:hAnsiTheme="minorHAnsi" w:cstheme="minorHAnsi"/>
              </w:rPr>
              <w:t xml:space="preserve">Escova sanitária (vaso), cabo mínimo </w:t>
            </w:r>
            <w:proofErr w:type="gramStart"/>
            <w:r w:rsidRPr="00105525">
              <w:rPr>
                <w:rFonts w:asciiTheme="minorHAnsi" w:hAnsiTheme="minorHAnsi" w:cstheme="minorHAnsi"/>
              </w:rPr>
              <w:t>30cm</w:t>
            </w:r>
            <w:proofErr w:type="gramEnd"/>
            <w:r w:rsidRPr="00105525">
              <w:rPr>
                <w:rFonts w:asciiTheme="minorHAnsi" w:hAnsiTheme="minorHAnsi" w:cstheme="minorHAnsi"/>
              </w:rPr>
              <w:t>, com suporte</w:t>
            </w:r>
          </w:p>
        </w:tc>
        <w:tc>
          <w:tcPr>
            <w:tcW w:w="856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105525">
              <w:rPr>
                <w:rFonts w:asciiTheme="minorHAnsi" w:hAnsiTheme="minorHAnsi" w:cstheme="minorHAnsi"/>
              </w:rPr>
              <w:t>3</w:t>
            </w:r>
            <w:proofErr w:type="gramEnd"/>
          </w:p>
        </w:tc>
        <w:tc>
          <w:tcPr>
            <w:tcW w:w="1857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E3D49" w:rsidRPr="00105525" w:rsidTr="002E3D49">
        <w:tc>
          <w:tcPr>
            <w:tcW w:w="546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05525">
              <w:rPr>
                <w:rFonts w:asciiTheme="minorHAnsi" w:hAnsiTheme="minorHAnsi" w:cstheme="minorHAnsi"/>
                <w:b/>
              </w:rPr>
              <w:t>02</w:t>
            </w:r>
          </w:p>
        </w:tc>
        <w:tc>
          <w:tcPr>
            <w:tcW w:w="4635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105525">
              <w:rPr>
                <w:rFonts w:asciiTheme="minorHAnsi" w:hAnsiTheme="minorHAnsi" w:cstheme="minorHAnsi"/>
              </w:rPr>
              <w:t xml:space="preserve">Fervedor/Leiteira em aço inox, capacidade 2 litros, e bico direcionador para facilitar o serviço e evitar </w:t>
            </w:r>
            <w:proofErr w:type="gramStart"/>
            <w:r w:rsidRPr="00105525">
              <w:rPr>
                <w:rFonts w:asciiTheme="minorHAnsi" w:hAnsiTheme="minorHAnsi" w:cstheme="minorHAnsi"/>
              </w:rPr>
              <w:t>respingos</w:t>
            </w:r>
            <w:proofErr w:type="gramEnd"/>
          </w:p>
        </w:tc>
        <w:tc>
          <w:tcPr>
            <w:tcW w:w="856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105525">
              <w:rPr>
                <w:rFonts w:asciiTheme="minorHAnsi" w:hAnsiTheme="minorHAnsi" w:cstheme="minorHAnsi"/>
              </w:rPr>
              <w:t>3</w:t>
            </w:r>
            <w:proofErr w:type="gramEnd"/>
          </w:p>
        </w:tc>
        <w:tc>
          <w:tcPr>
            <w:tcW w:w="1857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E3D49" w:rsidRPr="00105525" w:rsidTr="002E3D49">
        <w:tc>
          <w:tcPr>
            <w:tcW w:w="546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05525">
              <w:rPr>
                <w:rFonts w:asciiTheme="minorHAnsi" w:hAnsiTheme="minorHAnsi" w:cstheme="minorHAnsi"/>
                <w:b/>
              </w:rPr>
              <w:t>03</w:t>
            </w:r>
          </w:p>
        </w:tc>
        <w:tc>
          <w:tcPr>
            <w:tcW w:w="4635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105525">
              <w:rPr>
                <w:rFonts w:asciiTheme="minorHAnsi" w:hAnsiTheme="minorHAnsi" w:cstheme="minorHAnsi"/>
              </w:rPr>
              <w:t xml:space="preserve">Lixeira em aço inox tipo com pedal / lixeira em aço inox, capacidade de 30 a 49 litros, com cesto interno </w:t>
            </w:r>
            <w:proofErr w:type="gramStart"/>
            <w:r w:rsidRPr="00105525">
              <w:rPr>
                <w:rFonts w:asciiTheme="minorHAnsi" w:hAnsiTheme="minorHAnsi" w:cstheme="minorHAnsi"/>
              </w:rPr>
              <w:t>removível</w:t>
            </w:r>
            <w:proofErr w:type="gramEnd"/>
          </w:p>
        </w:tc>
        <w:tc>
          <w:tcPr>
            <w:tcW w:w="856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105525">
              <w:rPr>
                <w:rFonts w:asciiTheme="minorHAnsi" w:hAnsiTheme="minorHAnsi" w:cstheme="minorHAnsi"/>
              </w:rPr>
              <w:t>3</w:t>
            </w:r>
            <w:proofErr w:type="gramEnd"/>
          </w:p>
        </w:tc>
        <w:tc>
          <w:tcPr>
            <w:tcW w:w="1857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E3D49" w:rsidRPr="00105525" w:rsidTr="002E3D49">
        <w:tc>
          <w:tcPr>
            <w:tcW w:w="546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05525">
              <w:rPr>
                <w:rFonts w:asciiTheme="minorHAnsi" w:hAnsiTheme="minorHAnsi" w:cstheme="minorHAnsi"/>
                <w:b/>
              </w:rPr>
              <w:t>04</w:t>
            </w:r>
          </w:p>
        </w:tc>
        <w:tc>
          <w:tcPr>
            <w:tcW w:w="4635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105525">
              <w:rPr>
                <w:rFonts w:asciiTheme="minorHAnsi" w:hAnsiTheme="minorHAnsi" w:cstheme="minorHAnsi"/>
              </w:rPr>
              <w:t xml:space="preserve">Bandeja em aço inox para servir, mínimo </w:t>
            </w:r>
            <w:proofErr w:type="gramStart"/>
            <w:r w:rsidRPr="00105525">
              <w:rPr>
                <w:rFonts w:asciiTheme="minorHAnsi" w:hAnsiTheme="minorHAnsi" w:cstheme="minorHAnsi"/>
              </w:rPr>
              <w:t>40cm</w:t>
            </w:r>
            <w:proofErr w:type="gramEnd"/>
            <w:r w:rsidRPr="00105525">
              <w:rPr>
                <w:rFonts w:asciiTheme="minorHAnsi" w:hAnsiTheme="minorHAnsi" w:cstheme="minorHAnsi"/>
              </w:rPr>
              <w:t xml:space="preserve"> de diâmetro</w:t>
            </w:r>
          </w:p>
        </w:tc>
        <w:tc>
          <w:tcPr>
            <w:tcW w:w="856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105525">
              <w:rPr>
                <w:rFonts w:asciiTheme="minorHAnsi" w:hAnsiTheme="minorHAnsi" w:cstheme="minorHAnsi"/>
              </w:rPr>
              <w:t>5</w:t>
            </w:r>
            <w:proofErr w:type="gramEnd"/>
          </w:p>
        </w:tc>
        <w:tc>
          <w:tcPr>
            <w:tcW w:w="1857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E3D49" w:rsidRPr="00105525" w:rsidTr="002E3D49">
        <w:tc>
          <w:tcPr>
            <w:tcW w:w="546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05525">
              <w:rPr>
                <w:rFonts w:asciiTheme="minorHAnsi" w:hAnsiTheme="minorHAnsi" w:cstheme="minorHAnsi"/>
                <w:b/>
              </w:rPr>
              <w:t>05</w:t>
            </w:r>
          </w:p>
        </w:tc>
        <w:tc>
          <w:tcPr>
            <w:tcW w:w="4635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105525">
              <w:rPr>
                <w:rFonts w:asciiTheme="minorHAnsi" w:hAnsiTheme="minorHAnsi" w:cstheme="minorHAnsi"/>
              </w:rPr>
              <w:t xml:space="preserve">Açucareiro em aço inox, capacidade 350g, com tampa e colher </w:t>
            </w:r>
            <w:proofErr w:type="gramStart"/>
            <w:r w:rsidRPr="00105525">
              <w:rPr>
                <w:rFonts w:asciiTheme="minorHAnsi" w:hAnsiTheme="minorHAnsi" w:cstheme="minorHAnsi"/>
              </w:rPr>
              <w:t>dosadora</w:t>
            </w:r>
            <w:proofErr w:type="gramEnd"/>
          </w:p>
        </w:tc>
        <w:tc>
          <w:tcPr>
            <w:tcW w:w="856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105525">
              <w:rPr>
                <w:rFonts w:asciiTheme="minorHAnsi" w:hAnsiTheme="minorHAnsi" w:cstheme="minorHAnsi"/>
              </w:rPr>
              <w:t>5</w:t>
            </w:r>
            <w:proofErr w:type="gramEnd"/>
          </w:p>
        </w:tc>
        <w:tc>
          <w:tcPr>
            <w:tcW w:w="1857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E3D49" w:rsidRPr="00105525" w:rsidTr="002E3D49">
        <w:tc>
          <w:tcPr>
            <w:tcW w:w="546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05525">
              <w:rPr>
                <w:rFonts w:asciiTheme="minorHAnsi" w:hAnsiTheme="minorHAnsi" w:cstheme="minorHAnsi"/>
                <w:b/>
              </w:rPr>
              <w:t>06</w:t>
            </w:r>
          </w:p>
        </w:tc>
        <w:tc>
          <w:tcPr>
            <w:tcW w:w="4635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105525">
              <w:rPr>
                <w:rFonts w:asciiTheme="minorHAnsi" w:hAnsiTheme="minorHAnsi" w:cstheme="minorHAnsi"/>
              </w:rPr>
              <w:t xml:space="preserve">Garfo plástico descartável para sobremesa, medindo entre 18 e </w:t>
            </w:r>
            <w:proofErr w:type="gramStart"/>
            <w:r w:rsidRPr="00105525">
              <w:rPr>
                <w:rFonts w:asciiTheme="minorHAnsi" w:hAnsiTheme="minorHAnsi" w:cstheme="minorHAnsi"/>
              </w:rPr>
              <w:t>20cm</w:t>
            </w:r>
            <w:proofErr w:type="gramEnd"/>
          </w:p>
        </w:tc>
        <w:tc>
          <w:tcPr>
            <w:tcW w:w="856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105525">
              <w:rPr>
                <w:rFonts w:asciiTheme="minorHAnsi" w:hAnsiTheme="minorHAnsi" w:cstheme="minorHAnsi"/>
              </w:rPr>
              <w:t>300</w:t>
            </w:r>
          </w:p>
        </w:tc>
        <w:tc>
          <w:tcPr>
            <w:tcW w:w="1857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E3D49" w:rsidRPr="00105525" w:rsidTr="002E3D49">
        <w:tc>
          <w:tcPr>
            <w:tcW w:w="546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05525">
              <w:rPr>
                <w:rFonts w:asciiTheme="minorHAnsi" w:hAnsiTheme="minorHAnsi" w:cstheme="minorHAnsi"/>
                <w:b/>
              </w:rPr>
              <w:t>07</w:t>
            </w:r>
          </w:p>
        </w:tc>
        <w:tc>
          <w:tcPr>
            <w:tcW w:w="4635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105525">
              <w:rPr>
                <w:rFonts w:asciiTheme="minorHAnsi" w:hAnsiTheme="minorHAnsi" w:cstheme="minorHAnsi"/>
              </w:rPr>
              <w:t xml:space="preserve">Garrafa térmica em aço inox, capacidade mínima de 1,8 </w:t>
            </w:r>
            <w:proofErr w:type="gramStart"/>
            <w:r w:rsidRPr="00105525">
              <w:rPr>
                <w:rFonts w:asciiTheme="minorHAnsi" w:hAnsiTheme="minorHAnsi" w:cstheme="minorHAnsi"/>
              </w:rPr>
              <w:t>litros</w:t>
            </w:r>
            <w:proofErr w:type="gramEnd"/>
          </w:p>
        </w:tc>
        <w:tc>
          <w:tcPr>
            <w:tcW w:w="856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105525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857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E3D49" w:rsidRPr="00105525" w:rsidTr="002E3D49">
        <w:tc>
          <w:tcPr>
            <w:tcW w:w="546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05525">
              <w:rPr>
                <w:rFonts w:asciiTheme="minorHAnsi" w:hAnsiTheme="minorHAnsi" w:cstheme="minorHAnsi"/>
                <w:b/>
              </w:rPr>
              <w:t>08</w:t>
            </w:r>
          </w:p>
        </w:tc>
        <w:tc>
          <w:tcPr>
            <w:tcW w:w="4635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105525">
              <w:rPr>
                <w:rFonts w:asciiTheme="minorHAnsi" w:hAnsiTheme="minorHAnsi" w:cstheme="minorHAnsi"/>
              </w:rPr>
              <w:t xml:space="preserve">Saboneteira tipo dispenser para sabonete líquido, em plástico resistente tipo luxo (cor branca dourada) – tipo linha </w:t>
            </w:r>
            <w:proofErr w:type="gramStart"/>
            <w:r w:rsidRPr="00105525">
              <w:rPr>
                <w:rFonts w:asciiTheme="minorHAnsi" w:hAnsiTheme="minorHAnsi" w:cstheme="minorHAnsi"/>
              </w:rPr>
              <w:t>excellence</w:t>
            </w:r>
            <w:proofErr w:type="gramEnd"/>
          </w:p>
        </w:tc>
        <w:tc>
          <w:tcPr>
            <w:tcW w:w="856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105525">
              <w:rPr>
                <w:rFonts w:asciiTheme="minorHAnsi" w:hAnsiTheme="minorHAnsi" w:cstheme="minorHAnsi"/>
              </w:rPr>
              <w:t>4</w:t>
            </w:r>
            <w:proofErr w:type="gramEnd"/>
          </w:p>
        </w:tc>
        <w:tc>
          <w:tcPr>
            <w:tcW w:w="1857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E3D49" w:rsidRPr="00105525" w:rsidTr="002E3D49">
        <w:tc>
          <w:tcPr>
            <w:tcW w:w="546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05525">
              <w:rPr>
                <w:rFonts w:asciiTheme="minorHAnsi" w:hAnsiTheme="minorHAnsi" w:cstheme="minorHAnsi"/>
                <w:b/>
              </w:rPr>
              <w:t>09</w:t>
            </w:r>
          </w:p>
        </w:tc>
        <w:tc>
          <w:tcPr>
            <w:tcW w:w="4635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105525">
              <w:rPr>
                <w:rFonts w:asciiTheme="minorHAnsi" w:hAnsiTheme="minorHAnsi" w:cstheme="minorHAnsi"/>
              </w:rPr>
              <w:t xml:space="preserve">Prato plástico descartável para sobremesa, </w:t>
            </w:r>
            <w:proofErr w:type="gramStart"/>
            <w:r w:rsidRPr="00105525">
              <w:rPr>
                <w:rFonts w:asciiTheme="minorHAnsi" w:hAnsiTheme="minorHAnsi" w:cstheme="minorHAnsi"/>
              </w:rPr>
              <w:t>15cm</w:t>
            </w:r>
            <w:proofErr w:type="gramEnd"/>
            <w:r w:rsidRPr="00105525">
              <w:rPr>
                <w:rFonts w:asciiTheme="minorHAnsi" w:hAnsiTheme="minorHAnsi" w:cstheme="minorHAnsi"/>
              </w:rPr>
              <w:t>, pacote com 10 unidades</w:t>
            </w:r>
          </w:p>
        </w:tc>
        <w:tc>
          <w:tcPr>
            <w:tcW w:w="856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105525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857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E3D49" w:rsidRPr="00105525" w:rsidTr="002E3D49">
        <w:tc>
          <w:tcPr>
            <w:tcW w:w="546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05525">
              <w:rPr>
                <w:rFonts w:asciiTheme="minorHAnsi" w:hAnsiTheme="minorHAnsi" w:cstheme="minorHAnsi"/>
                <w:b/>
              </w:rPr>
              <w:lastRenderedPageBreak/>
              <w:t>10</w:t>
            </w:r>
          </w:p>
        </w:tc>
        <w:tc>
          <w:tcPr>
            <w:tcW w:w="4635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105525">
              <w:rPr>
                <w:rFonts w:asciiTheme="minorHAnsi" w:hAnsiTheme="minorHAnsi" w:cstheme="minorHAnsi"/>
              </w:rPr>
              <w:t xml:space="preserve">Desinfetante de uso geral, fragrância de lavanda, embalagem de 5 litros – tipo pinho e </w:t>
            </w:r>
            <w:proofErr w:type="gramStart"/>
            <w:r w:rsidRPr="00105525">
              <w:rPr>
                <w:rFonts w:asciiTheme="minorHAnsi" w:hAnsiTheme="minorHAnsi" w:cstheme="minorHAnsi"/>
              </w:rPr>
              <w:t>lavanda</w:t>
            </w:r>
            <w:proofErr w:type="gramEnd"/>
          </w:p>
        </w:tc>
        <w:tc>
          <w:tcPr>
            <w:tcW w:w="856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105525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857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E3D49" w:rsidRPr="00105525" w:rsidTr="002E3D49">
        <w:tc>
          <w:tcPr>
            <w:tcW w:w="546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05525">
              <w:rPr>
                <w:rFonts w:asciiTheme="minorHAnsi" w:hAnsiTheme="minorHAnsi" w:cstheme="minorHAnsi"/>
                <w:b/>
              </w:rPr>
              <w:t>11</w:t>
            </w:r>
          </w:p>
        </w:tc>
        <w:tc>
          <w:tcPr>
            <w:tcW w:w="4635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105525">
              <w:rPr>
                <w:rFonts w:asciiTheme="minorHAnsi" w:hAnsiTheme="minorHAnsi" w:cstheme="minorHAnsi"/>
              </w:rPr>
              <w:t xml:space="preserve">Café em pó, torrado e moído, embalagem a vácuo, e envolto em caixa de papel de 500 </w:t>
            </w:r>
            <w:proofErr w:type="gramStart"/>
            <w:r w:rsidRPr="00105525">
              <w:rPr>
                <w:rFonts w:asciiTheme="minorHAnsi" w:hAnsiTheme="minorHAnsi" w:cstheme="minorHAnsi"/>
              </w:rPr>
              <w:t>gramas</w:t>
            </w:r>
            <w:proofErr w:type="gramEnd"/>
          </w:p>
        </w:tc>
        <w:tc>
          <w:tcPr>
            <w:tcW w:w="856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105525"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1857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E3D49" w:rsidRPr="00105525" w:rsidTr="002E3D49">
        <w:tc>
          <w:tcPr>
            <w:tcW w:w="546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05525">
              <w:rPr>
                <w:rFonts w:asciiTheme="minorHAnsi" w:hAnsiTheme="minorHAnsi" w:cstheme="minorHAnsi"/>
                <w:b/>
              </w:rPr>
              <w:t>12</w:t>
            </w:r>
          </w:p>
        </w:tc>
        <w:tc>
          <w:tcPr>
            <w:tcW w:w="4635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105525">
              <w:rPr>
                <w:rFonts w:asciiTheme="minorHAnsi" w:hAnsiTheme="minorHAnsi" w:cstheme="minorHAnsi"/>
              </w:rPr>
              <w:t xml:space="preserve">Copo de isopor térmico descartável - capacidade </w:t>
            </w:r>
            <w:proofErr w:type="gramStart"/>
            <w:r w:rsidRPr="00105525">
              <w:rPr>
                <w:rFonts w:asciiTheme="minorHAnsi" w:hAnsiTheme="minorHAnsi" w:cstheme="minorHAnsi"/>
              </w:rPr>
              <w:t>100ml</w:t>
            </w:r>
            <w:proofErr w:type="gramEnd"/>
            <w:r w:rsidRPr="00105525">
              <w:rPr>
                <w:rFonts w:asciiTheme="minorHAnsi" w:hAnsiTheme="minorHAnsi" w:cstheme="minorHAnsi"/>
              </w:rPr>
              <w:t xml:space="preserve"> - pacote com 25 unidades</w:t>
            </w:r>
          </w:p>
        </w:tc>
        <w:tc>
          <w:tcPr>
            <w:tcW w:w="856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105525"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857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E3D49" w:rsidRPr="00105525" w:rsidTr="002E3D49">
        <w:tc>
          <w:tcPr>
            <w:tcW w:w="546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05525">
              <w:rPr>
                <w:rFonts w:asciiTheme="minorHAnsi" w:hAnsiTheme="minorHAnsi" w:cstheme="minorHAnsi"/>
                <w:b/>
              </w:rPr>
              <w:t>13</w:t>
            </w:r>
          </w:p>
        </w:tc>
        <w:tc>
          <w:tcPr>
            <w:tcW w:w="4635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105525">
              <w:rPr>
                <w:rFonts w:asciiTheme="minorHAnsi" w:hAnsiTheme="minorHAnsi" w:cstheme="minorHAnsi"/>
              </w:rPr>
              <w:t>Porta Copo: material acrílico - com controle mecânico de uso tipo alavanca para copos descartáveis – de 150 ml a 200 ml.</w:t>
            </w:r>
          </w:p>
        </w:tc>
        <w:tc>
          <w:tcPr>
            <w:tcW w:w="856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105525">
              <w:rPr>
                <w:rFonts w:asciiTheme="minorHAnsi" w:hAnsiTheme="minorHAnsi" w:cstheme="minorHAnsi"/>
              </w:rPr>
              <w:t>3</w:t>
            </w:r>
            <w:proofErr w:type="gramEnd"/>
          </w:p>
        </w:tc>
        <w:tc>
          <w:tcPr>
            <w:tcW w:w="1857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2E3D49" w:rsidRPr="00105525" w:rsidRDefault="002E3D49" w:rsidP="002E3D49">
      <w:pPr>
        <w:pStyle w:val="Ttulo1"/>
        <w:spacing w:before="200" w:after="150" w:line="276" w:lineRule="auto"/>
        <w:ind w:left="113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05525">
        <w:rPr>
          <w:rFonts w:asciiTheme="minorHAnsi" w:hAnsiTheme="minorHAnsi" w:cstheme="minorHAnsi"/>
          <w:b/>
          <w:color w:val="231F20"/>
          <w:spacing w:val="-2"/>
          <w:sz w:val="22"/>
          <w:szCs w:val="22"/>
        </w:rPr>
        <w:t>LOTE</w:t>
      </w:r>
      <w:r w:rsidRPr="00105525">
        <w:rPr>
          <w:rFonts w:asciiTheme="minorHAnsi" w:hAnsiTheme="minorHAnsi" w:cstheme="minorHAnsi"/>
          <w:b/>
          <w:color w:val="231F20"/>
          <w:spacing w:val="-7"/>
          <w:sz w:val="22"/>
          <w:szCs w:val="22"/>
        </w:rPr>
        <w:t xml:space="preserve"> </w:t>
      </w:r>
      <w:proofErr w:type="gramStart"/>
      <w:r w:rsidRPr="00105525">
        <w:rPr>
          <w:rFonts w:asciiTheme="minorHAnsi" w:hAnsiTheme="minorHAnsi" w:cstheme="minorHAnsi"/>
          <w:b/>
          <w:color w:val="231F20"/>
          <w:spacing w:val="-5"/>
          <w:sz w:val="22"/>
          <w:szCs w:val="22"/>
        </w:rPr>
        <w:t>2</w:t>
      </w:r>
      <w:proofErr w:type="gramEnd"/>
      <w:r w:rsidRPr="00105525">
        <w:rPr>
          <w:rFonts w:asciiTheme="minorHAnsi" w:hAnsiTheme="minorHAnsi" w:cstheme="minorHAnsi"/>
          <w:b/>
          <w:color w:val="231F20"/>
          <w:spacing w:val="-5"/>
          <w:sz w:val="22"/>
          <w:szCs w:val="22"/>
        </w:rPr>
        <w:t xml:space="preserve">: </w:t>
      </w:r>
      <w:r w:rsidRPr="00105525">
        <w:rPr>
          <w:rFonts w:asciiTheme="minorHAnsi" w:hAnsiTheme="minorHAnsi" w:cstheme="minorHAnsi"/>
          <w:b/>
          <w:bCs/>
          <w:sz w:val="22"/>
          <w:szCs w:val="22"/>
        </w:rPr>
        <w:t>MATERIAL DE EXPEDIENTE</w:t>
      </w:r>
    </w:p>
    <w:tbl>
      <w:tblPr>
        <w:tblW w:w="8000" w:type="dxa"/>
        <w:tblInd w:w="1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4545"/>
        <w:gridCol w:w="851"/>
        <w:gridCol w:w="1904"/>
      </w:tblGrid>
      <w:tr w:rsidR="002E3D49" w:rsidRPr="00105525" w:rsidTr="00F95FF6">
        <w:trPr>
          <w:tblHeader/>
        </w:trPr>
        <w:tc>
          <w:tcPr>
            <w:tcW w:w="700" w:type="dxa"/>
            <w:shd w:val="clear" w:color="auto" w:fill="D9D9D9"/>
            <w:vAlign w:val="center"/>
          </w:tcPr>
          <w:p w:rsidR="002E3D49" w:rsidRPr="00105525" w:rsidRDefault="002E3D49" w:rsidP="002E3D4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105525">
              <w:rPr>
                <w:rFonts w:asciiTheme="minorHAnsi" w:hAnsiTheme="minorHAnsi" w:cstheme="minorHAnsi"/>
                <w:b/>
                <w:bCs/>
              </w:rPr>
              <w:t>ITEM</w:t>
            </w:r>
          </w:p>
        </w:tc>
        <w:tc>
          <w:tcPr>
            <w:tcW w:w="4545" w:type="dxa"/>
            <w:shd w:val="clear" w:color="auto" w:fill="D9D9D9"/>
            <w:vAlign w:val="center"/>
          </w:tcPr>
          <w:p w:rsidR="002E3D49" w:rsidRPr="00105525" w:rsidRDefault="002E3D49" w:rsidP="002E3D49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105525">
              <w:rPr>
                <w:rFonts w:asciiTheme="minorHAnsi" w:hAnsiTheme="minorHAnsi" w:cstheme="minorHAnsi"/>
                <w:b/>
                <w:bCs/>
              </w:rPr>
              <w:t>DESCRIÇÃO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2E3D49" w:rsidRPr="00105525" w:rsidRDefault="002E3D49" w:rsidP="002E3D49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105525">
              <w:rPr>
                <w:rFonts w:asciiTheme="minorHAnsi" w:hAnsiTheme="minorHAnsi" w:cstheme="minorHAnsi"/>
                <w:b/>
                <w:bCs/>
              </w:rPr>
              <w:t>QTD.</w:t>
            </w:r>
          </w:p>
        </w:tc>
        <w:tc>
          <w:tcPr>
            <w:tcW w:w="1904" w:type="dxa"/>
            <w:shd w:val="clear" w:color="auto" w:fill="D9D9D9"/>
            <w:vAlign w:val="center"/>
          </w:tcPr>
          <w:p w:rsidR="002E3D49" w:rsidRPr="00105525" w:rsidRDefault="002E3D49" w:rsidP="002E3D4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105525">
              <w:rPr>
                <w:rFonts w:asciiTheme="minorHAnsi" w:hAnsiTheme="minorHAnsi" w:cstheme="minorHAnsi"/>
                <w:b/>
                <w:bCs/>
              </w:rPr>
              <w:t xml:space="preserve">VALOR UNITÁRIO </w:t>
            </w:r>
          </w:p>
        </w:tc>
      </w:tr>
      <w:tr w:rsidR="002E3D49" w:rsidRPr="00105525" w:rsidTr="00F95FF6">
        <w:tc>
          <w:tcPr>
            <w:tcW w:w="700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105525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4545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105525">
              <w:rPr>
                <w:rFonts w:asciiTheme="minorHAnsi" w:hAnsiTheme="minorHAnsi" w:cstheme="minorHAnsi"/>
              </w:rPr>
              <w:t xml:space="preserve">Folha de ofício A4, 75g/m², caixa com 10 pacotes de 500 folhas – primeira </w:t>
            </w:r>
            <w:proofErr w:type="gramStart"/>
            <w:r w:rsidRPr="00105525">
              <w:rPr>
                <w:rFonts w:asciiTheme="minorHAnsi" w:hAnsiTheme="minorHAnsi" w:cstheme="minorHAnsi"/>
              </w:rPr>
              <w:t>linha</w:t>
            </w:r>
            <w:proofErr w:type="gramEnd"/>
          </w:p>
        </w:tc>
        <w:tc>
          <w:tcPr>
            <w:tcW w:w="851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105525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904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E3D49" w:rsidRPr="00105525" w:rsidTr="00F95FF6">
        <w:tc>
          <w:tcPr>
            <w:tcW w:w="700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05525">
              <w:rPr>
                <w:rFonts w:asciiTheme="minorHAnsi" w:hAnsiTheme="minorHAnsi" w:cstheme="minorHAnsi"/>
                <w:b/>
              </w:rPr>
              <w:t>15</w:t>
            </w:r>
          </w:p>
        </w:tc>
        <w:tc>
          <w:tcPr>
            <w:tcW w:w="4545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105525">
              <w:rPr>
                <w:rFonts w:asciiTheme="minorHAnsi" w:hAnsiTheme="minorHAnsi" w:cstheme="minorHAnsi"/>
              </w:rPr>
              <w:t xml:space="preserve">Hub USB 3.0, </w:t>
            </w:r>
            <w:proofErr w:type="gramStart"/>
            <w:r w:rsidRPr="00105525">
              <w:rPr>
                <w:rFonts w:asciiTheme="minorHAnsi" w:hAnsiTheme="minorHAnsi" w:cstheme="minorHAnsi"/>
              </w:rPr>
              <w:t>4</w:t>
            </w:r>
            <w:proofErr w:type="gramEnd"/>
            <w:r w:rsidRPr="00105525">
              <w:rPr>
                <w:rFonts w:asciiTheme="minorHAnsi" w:hAnsiTheme="minorHAnsi" w:cstheme="minorHAnsi"/>
              </w:rPr>
              <w:t xml:space="preserve"> portas, com LED indicador e botão On/Off, com cabo usb</w:t>
            </w:r>
          </w:p>
        </w:tc>
        <w:tc>
          <w:tcPr>
            <w:tcW w:w="851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105525">
              <w:rPr>
                <w:rFonts w:asciiTheme="minorHAnsi" w:hAnsiTheme="minorHAnsi" w:cstheme="minorHAnsi"/>
              </w:rPr>
              <w:t>5</w:t>
            </w:r>
            <w:proofErr w:type="gramEnd"/>
          </w:p>
        </w:tc>
        <w:tc>
          <w:tcPr>
            <w:tcW w:w="1904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E3D49" w:rsidRPr="00105525" w:rsidTr="00F95FF6">
        <w:tc>
          <w:tcPr>
            <w:tcW w:w="700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05525">
              <w:rPr>
                <w:rFonts w:asciiTheme="minorHAnsi" w:hAnsiTheme="minorHAnsi" w:cstheme="minorHAnsi"/>
                <w:b/>
              </w:rPr>
              <w:t>16</w:t>
            </w:r>
          </w:p>
        </w:tc>
        <w:tc>
          <w:tcPr>
            <w:tcW w:w="4545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105525">
              <w:rPr>
                <w:rFonts w:asciiTheme="minorHAnsi" w:hAnsiTheme="minorHAnsi" w:cstheme="minorHAnsi"/>
              </w:rPr>
              <w:t xml:space="preserve">Relógio de parede a quartzo, diâmetro aproximado 26 cm ou </w:t>
            </w:r>
            <w:proofErr w:type="gramStart"/>
            <w:r w:rsidRPr="00105525">
              <w:rPr>
                <w:rFonts w:asciiTheme="minorHAnsi" w:hAnsiTheme="minorHAnsi" w:cstheme="minorHAnsi"/>
              </w:rPr>
              <w:t>maior</w:t>
            </w:r>
            <w:proofErr w:type="gramEnd"/>
          </w:p>
        </w:tc>
        <w:tc>
          <w:tcPr>
            <w:tcW w:w="851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105525">
              <w:rPr>
                <w:rFonts w:asciiTheme="minorHAnsi" w:hAnsiTheme="minorHAnsi" w:cstheme="minorHAnsi"/>
              </w:rPr>
              <w:t>5</w:t>
            </w:r>
            <w:proofErr w:type="gramEnd"/>
          </w:p>
        </w:tc>
        <w:tc>
          <w:tcPr>
            <w:tcW w:w="1904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E3D49" w:rsidRPr="00105525" w:rsidTr="00F95FF6">
        <w:tc>
          <w:tcPr>
            <w:tcW w:w="700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05525">
              <w:rPr>
                <w:rFonts w:asciiTheme="minorHAnsi" w:hAnsiTheme="minorHAnsi" w:cstheme="minorHAnsi"/>
                <w:b/>
              </w:rPr>
              <w:t>17</w:t>
            </w:r>
          </w:p>
        </w:tc>
        <w:tc>
          <w:tcPr>
            <w:tcW w:w="4545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105525">
              <w:rPr>
                <w:rFonts w:asciiTheme="minorHAnsi" w:hAnsiTheme="minorHAnsi" w:cstheme="minorHAnsi"/>
              </w:rPr>
              <w:t xml:space="preserve">Porta clips com imã, cor fumê, capacidade 100 clipes nº </w:t>
            </w:r>
            <w:proofErr w:type="gramStart"/>
            <w:r w:rsidRPr="00105525">
              <w:rPr>
                <w:rFonts w:asciiTheme="minorHAnsi" w:hAnsiTheme="minorHAnsi" w:cstheme="minorHAnsi"/>
              </w:rPr>
              <w:t>2</w:t>
            </w:r>
            <w:proofErr w:type="gramEnd"/>
          </w:p>
        </w:tc>
        <w:tc>
          <w:tcPr>
            <w:tcW w:w="851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105525">
              <w:rPr>
                <w:rFonts w:asciiTheme="minorHAnsi" w:hAnsiTheme="minorHAnsi" w:cstheme="minorHAnsi"/>
              </w:rPr>
              <w:t>6</w:t>
            </w:r>
            <w:proofErr w:type="gramEnd"/>
          </w:p>
        </w:tc>
        <w:tc>
          <w:tcPr>
            <w:tcW w:w="1904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E3D49" w:rsidRPr="00105525" w:rsidTr="00F95FF6">
        <w:tc>
          <w:tcPr>
            <w:tcW w:w="700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05525">
              <w:rPr>
                <w:rFonts w:asciiTheme="minorHAnsi" w:hAnsiTheme="minorHAnsi" w:cstheme="minorHAnsi"/>
                <w:b/>
              </w:rPr>
              <w:t>18</w:t>
            </w:r>
          </w:p>
        </w:tc>
        <w:tc>
          <w:tcPr>
            <w:tcW w:w="4545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105525">
              <w:rPr>
                <w:rFonts w:asciiTheme="minorHAnsi" w:hAnsiTheme="minorHAnsi" w:cstheme="minorHAnsi"/>
              </w:rPr>
              <w:t xml:space="preserve">Saco plástico cristal liso, tamanho ofício, pacote com 50 unidades (grosso – </w:t>
            </w:r>
            <w:proofErr w:type="gramStart"/>
            <w:r w:rsidRPr="00105525">
              <w:rPr>
                <w:rFonts w:asciiTheme="minorHAnsi" w:hAnsiTheme="minorHAnsi" w:cstheme="minorHAnsi"/>
              </w:rPr>
              <w:t>15mm</w:t>
            </w:r>
            <w:proofErr w:type="gramEnd"/>
            <w:r w:rsidRPr="00105525">
              <w:rPr>
                <w:rFonts w:asciiTheme="minorHAnsi" w:hAnsiTheme="minorHAnsi" w:cstheme="minorHAnsi"/>
              </w:rPr>
              <w:t>) com 4 furos</w:t>
            </w:r>
          </w:p>
        </w:tc>
        <w:tc>
          <w:tcPr>
            <w:tcW w:w="851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10552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904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E3D49" w:rsidRPr="00105525" w:rsidTr="00F95FF6">
        <w:tc>
          <w:tcPr>
            <w:tcW w:w="700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05525">
              <w:rPr>
                <w:rFonts w:asciiTheme="minorHAnsi" w:hAnsiTheme="minorHAnsi" w:cstheme="minorHAnsi"/>
                <w:b/>
              </w:rPr>
              <w:t>19</w:t>
            </w:r>
          </w:p>
        </w:tc>
        <w:tc>
          <w:tcPr>
            <w:tcW w:w="4545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105525">
              <w:rPr>
                <w:rFonts w:asciiTheme="minorHAnsi" w:hAnsiTheme="minorHAnsi" w:cstheme="minorHAnsi"/>
              </w:rPr>
              <w:t xml:space="preserve">Porta Canetas com </w:t>
            </w:r>
            <w:proofErr w:type="gramStart"/>
            <w:r w:rsidRPr="00105525">
              <w:rPr>
                <w:rFonts w:asciiTheme="minorHAnsi" w:hAnsiTheme="minorHAnsi" w:cstheme="minorHAnsi"/>
              </w:rPr>
              <w:t>3</w:t>
            </w:r>
            <w:proofErr w:type="gramEnd"/>
            <w:r w:rsidRPr="00105525">
              <w:rPr>
                <w:rFonts w:asciiTheme="minorHAnsi" w:hAnsiTheme="minorHAnsi" w:cstheme="minorHAnsi"/>
              </w:rPr>
              <w:t xml:space="preserve"> divisórias aramado preto = Organizador de mesa - porta lápis/canetas - clips - bloco de notas - peça única – com design moderno</w:t>
            </w:r>
          </w:p>
        </w:tc>
        <w:tc>
          <w:tcPr>
            <w:tcW w:w="851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105525">
              <w:rPr>
                <w:rFonts w:asciiTheme="minorHAnsi" w:hAnsiTheme="minorHAnsi" w:cstheme="minorHAnsi"/>
              </w:rPr>
              <w:t>6</w:t>
            </w:r>
            <w:proofErr w:type="gramEnd"/>
          </w:p>
        </w:tc>
        <w:tc>
          <w:tcPr>
            <w:tcW w:w="1904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E3D49" w:rsidRPr="00105525" w:rsidTr="00F95FF6">
        <w:tc>
          <w:tcPr>
            <w:tcW w:w="700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05525">
              <w:rPr>
                <w:rFonts w:asciiTheme="minorHAnsi" w:hAnsiTheme="minorHAnsi" w:cstheme="minorHAnsi"/>
                <w:b/>
              </w:rPr>
              <w:t>20</w:t>
            </w:r>
          </w:p>
        </w:tc>
        <w:tc>
          <w:tcPr>
            <w:tcW w:w="4545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105525">
              <w:rPr>
                <w:rFonts w:asciiTheme="minorHAnsi" w:hAnsiTheme="minorHAnsi" w:cstheme="minorHAnsi"/>
              </w:rPr>
              <w:t>Lápis preto nº 001 com ponteira de borracha</w:t>
            </w:r>
          </w:p>
        </w:tc>
        <w:tc>
          <w:tcPr>
            <w:tcW w:w="851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105525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904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E3D49" w:rsidRPr="00105525" w:rsidTr="00F95FF6">
        <w:tc>
          <w:tcPr>
            <w:tcW w:w="700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05525">
              <w:rPr>
                <w:rFonts w:asciiTheme="minorHAnsi" w:hAnsiTheme="minorHAnsi" w:cstheme="minorHAnsi"/>
                <w:b/>
              </w:rPr>
              <w:t>21</w:t>
            </w:r>
          </w:p>
        </w:tc>
        <w:tc>
          <w:tcPr>
            <w:tcW w:w="4545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105525">
              <w:rPr>
                <w:rFonts w:asciiTheme="minorHAnsi" w:hAnsiTheme="minorHAnsi" w:cstheme="minorHAnsi"/>
              </w:rPr>
              <w:t xml:space="preserve">Fita corretiva </w:t>
            </w:r>
            <w:proofErr w:type="gramStart"/>
            <w:r w:rsidRPr="00105525">
              <w:rPr>
                <w:rFonts w:asciiTheme="minorHAnsi" w:hAnsiTheme="minorHAnsi" w:cstheme="minorHAnsi"/>
              </w:rPr>
              <w:t>5mm</w:t>
            </w:r>
            <w:proofErr w:type="gramEnd"/>
            <w:r w:rsidRPr="00105525">
              <w:rPr>
                <w:rFonts w:asciiTheme="minorHAnsi" w:hAnsiTheme="minorHAnsi" w:cstheme="minorHAnsi"/>
              </w:rPr>
              <w:t xml:space="preserve"> x 6m</w:t>
            </w:r>
          </w:p>
        </w:tc>
        <w:tc>
          <w:tcPr>
            <w:tcW w:w="851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105525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904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E3D49" w:rsidRPr="00105525" w:rsidTr="00F95FF6">
        <w:tc>
          <w:tcPr>
            <w:tcW w:w="700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05525">
              <w:rPr>
                <w:rFonts w:asciiTheme="minorHAnsi" w:hAnsiTheme="minorHAnsi" w:cstheme="minorHAnsi"/>
                <w:b/>
              </w:rPr>
              <w:t>22</w:t>
            </w:r>
          </w:p>
        </w:tc>
        <w:tc>
          <w:tcPr>
            <w:tcW w:w="4545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105525">
              <w:rPr>
                <w:rFonts w:asciiTheme="minorHAnsi" w:hAnsiTheme="minorHAnsi" w:cstheme="minorHAnsi"/>
              </w:rPr>
              <w:t xml:space="preserve">Grampo 26/6 galvanizado, caixa com 5.000 </w:t>
            </w:r>
            <w:proofErr w:type="gramStart"/>
            <w:r w:rsidRPr="00105525">
              <w:rPr>
                <w:rFonts w:asciiTheme="minorHAnsi" w:hAnsiTheme="minorHAnsi" w:cstheme="minorHAnsi"/>
              </w:rPr>
              <w:t>unidades</w:t>
            </w:r>
            <w:proofErr w:type="gramEnd"/>
          </w:p>
        </w:tc>
        <w:tc>
          <w:tcPr>
            <w:tcW w:w="851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105525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904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E3D49" w:rsidRPr="00105525" w:rsidTr="00F95FF6">
        <w:tc>
          <w:tcPr>
            <w:tcW w:w="700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05525">
              <w:rPr>
                <w:rFonts w:asciiTheme="minorHAnsi" w:hAnsiTheme="minorHAnsi" w:cstheme="minorHAnsi"/>
                <w:b/>
              </w:rPr>
              <w:t>23</w:t>
            </w:r>
          </w:p>
        </w:tc>
        <w:tc>
          <w:tcPr>
            <w:tcW w:w="4545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105525">
              <w:rPr>
                <w:rFonts w:asciiTheme="minorHAnsi" w:hAnsiTheme="minorHAnsi" w:cstheme="minorHAnsi"/>
              </w:rPr>
              <w:t xml:space="preserve">Caixa (conjunto) de som para </w:t>
            </w:r>
            <w:proofErr w:type="gramStart"/>
            <w:r w:rsidRPr="00105525">
              <w:rPr>
                <w:rFonts w:asciiTheme="minorHAnsi" w:hAnsiTheme="minorHAnsi" w:cstheme="minorHAnsi"/>
              </w:rPr>
              <w:t>pc</w:t>
            </w:r>
            <w:proofErr w:type="gramEnd"/>
            <w:r w:rsidRPr="00105525">
              <w:rPr>
                <w:rFonts w:asciiTheme="minorHAnsi" w:hAnsiTheme="minorHAnsi" w:cstheme="minorHAnsi"/>
              </w:rPr>
              <w:t>/notebook com Sistema estéreo 2.0, potência mínima de 5W RMS, alimentação via USB (5V), conexão de áudio P2 (3.5mm), controle de volume integrado, com blindagem magnética, de ótima qualidade.</w:t>
            </w:r>
          </w:p>
        </w:tc>
        <w:tc>
          <w:tcPr>
            <w:tcW w:w="851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105525">
              <w:rPr>
                <w:rFonts w:asciiTheme="minorHAnsi" w:hAnsiTheme="minorHAnsi" w:cstheme="minorHAnsi"/>
              </w:rPr>
              <w:t>5</w:t>
            </w:r>
            <w:proofErr w:type="gramEnd"/>
          </w:p>
        </w:tc>
        <w:tc>
          <w:tcPr>
            <w:tcW w:w="1904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E3D49" w:rsidRPr="00105525" w:rsidTr="00F95FF6">
        <w:tc>
          <w:tcPr>
            <w:tcW w:w="700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05525">
              <w:rPr>
                <w:rFonts w:asciiTheme="minorHAnsi" w:hAnsiTheme="minorHAnsi" w:cstheme="minorHAnsi"/>
                <w:b/>
              </w:rPr>
              <w:t>24</w:t>
            </w:r>
          </w:p>
        </w:tc>
        <w:tc>
          <w:tcPr>
            <w:tcW w:w="4545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105525">
              <w:rPr>
                <w:rFonts w:asciiTheme="minorHAnsi" w:hAnsiTheme="minorHAnsi" w:cstheme="minorHAnsi"/>
              </w:rPr>
              <w:t xml:space="preserve">Tesoura multiuso em aço inox, mínimo de </w:t>
            </w:r>
            <w:proofErr w:type="gramStart"/>
            <w:r w:rsidRPr="00105525">
              <w:rPr>
                <w:rFonts w:asciiTheme="minorHAnsi" w:hAnsiTheme="minorHAnsi" w:cstheme="minorHAnsi"/>
              </w:rPr>
              <w:t>20cm</w:t>
            </w:r>
            <w:proofErr w:type="gramEnd"/>
          </w:p>
        </w:tc>
        <w:tc>
          <w:tcPr>
            <w:tcW w:w="851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105525">
              <w:rPr>
                <w:rFonts w:asciiTheme="minorHAnsi" w:hAnsiTheme="minorHAnsi" w:cstheme="minorHAnsi"/>
              </w:rPr>
              <w:t>6</w:t>
            </w:r>
            <w:proofErr w:type="gramEnd"/>
          </w:p>
        </w:tc>
        <w:tc>
          <w:tcPr>
            <w:tcW w:w="1904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E3D49" w:rsidRPr="00105525" w:rsidTr="00F95FF6">
        <w:tc>
          <w:tcPr>
            <w:tcW w:w="700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05525">
              <w:rPr>
                <w:rFonts w:asciiTheme="minorHAnsi" w:hAnsiTheme="minorHAnsi" w:cstheme="minorHAnsi"/>
                <w:b/>
              </w:rPr>
              <w:t>25</w:t>
            </w:r>
          </w:p>
        </w:tc>
        <w:tc>
          <w:tcPr>
            <w:tcW w:w="4545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105525">
              <w:rPr>
                <w:rFonts w:asciiTheme="minorHAnsi" w:hAnsiTheme="minorHAnsi" w:cstheme="minorHAnsi"/>
              </w:rPr>
              <w:t xml:space="preserve">Webcam HD - microfone embutido e 3M para chamadas e gravações em vídeo widescreen, compatível com sistemas operacionais </w:t>
            </w:r>
            <w:proofErr w:type="gramStart"/>
            <w:r w:rsidRPr="00105525">
              <w:rPr>
                <w:rFonts w:asciiTheme="minorHAnsi" w:hAnsiTheme="minorHAnsi" w:cstheme="minorHAnsi"/>
              </w:rPr>
              <w:t>windows</w:t>
            </w:r>
            <w:proofErr w:type="gramEnd"/>
            <w:r w:rsidRPr="00105525">
              <w:rPr>
                <w:rFonts w:asciiTheme="minorHAnsi" w:hAnsiTheme="minorHAnsi" w:cstheme="minorHAnsi"/>
              </w:rPr>
              <w:t xml:space="preserve"> 10 e 11 - com resolução mínima de imagem, full hd</w:t>
            </w:r>
          </w:p>
        </w:tc>
        <w:tc>
          <w:tcPr>
            <w:tcW w:w="851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105525">
              <w:rPr>
                <w:rFonts w:asciiTheme="minorHAnsi" w:hAnsiTheme="minorHAnsi" w:cstheme="minorHAnsi"/>
              </w:rPr>
              <w:t>4</w:t>
            </w:r>
            <w:proofErr w:type="gramEnd"/>
          </w:p>
        </w:tc>
        <w:tc>
          <w:tcPr>
            <w:tcW w:w="1904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E3D49" w:rsidRPr="00105525" w:rsidTr="00F95FF6">
        <w:tc>
          <w:tcPr>
            <w:tcW w:w="700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05525">
              <w:rPr>
                <w:rFonts w:asciiTheme="minorHAnsi" w:hAnsiTheme="minorHAnsi" w:cstheme="minorHAnsi"/>
                <w:b/>
              </w:rPr>
              <w:t>26</w:t>
            </w:r>
          </w:p>
        </w:tc>
        <w:tc>
          <w:tcPr>
            <w:tcW w:w="4545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105525">
              <w:rPr>
                <w:rFonts w:asciiTheme="minorHAnsi" w:hAnsiTheme="minorHAnsi" w:cstheme="minorHAnsi"/>
              </w:rPr>
              <w:t>Folha Adesiva A4 Papel Foto com 100 Un - Etiqueta adesiva A4.</w:t>
            </w:r>
          </w:p>
        </w:tc>
        <w:tc>
          <w:tcPr>
            <w:tcW w:w="851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105525">
              <w:rPr>
                <w:rFonts w:asciiTheme="minorHAnsi" w:hAnsiTheme="minorHAnsi" w:cstheme="minorHAnsi"/>
              </w:rPr>
              <w:t>5</w:t>
            </w:r>
            <w:proofErr w:type="gramEnd"/>
          </w:p>
        </w:tc>
        <w:tc>
          <w:tcPr>
            <w:tcW w:w="1904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E3D49" w:rsidRPr="00105525" w:rsidTr="00F95FF6">
        <w:tc>
          <w:tcPr>
            <w:tcW w:w="700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05525">
              <w:rPr>
                <w:rFonts w:asciiTheme="minorHAnsi" w:hAnsiTheme="minorHAnsi" w:cstheme="minorHAnsi"/>
                <w:b/>
              </w:rPr>
              <w:t>27</w:t>
            </w:r>
          </w:p>
        </w:tc>
        <w:tc>
          <w:tcPr>
            <w:tcW w:w="4545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105525">
              <w:rPr>
                <w:rFonts w:asciiTheme="minorHAnsi" w:hAnsiTheme="minorHAnsi" w:cstheme="minorHAnsi"/>
              </w:rPr>
              <w:t xml:space="preserve">Fone de ouvido com fio - do tipo supra-auricular on-ear - com design leve - dobrável e hastes ajustáveis - contendo almofadas acolchoadas em </w:t>
            </w:r>
            <w:proofErr w:type="gramStart"/>
            <w:r w:rsidRPr="00105525">
              <w:rPr>
                <w:rFonts w:asciiTheme="minorHAnsi" w:hAnsiTheme="minorHAnsi" w:cstheme="minorHAnsi"/>
              </w:rPr>
              <w:lastRenderedPageBreak/>
              <w:t>ambos</w:t>
            </w:r>
            <w:proofErr w:type="gramEnd"/>
            <w:r w:rsidRPr="00105525">
              <w:rPr>
                <w:rFonts w:asciiTheme="minorHAnsi" w:hAnsiTheme="minorHAnsi" w:cstheme="minorHAnsi"/>
              </w:rPr>
              <w:t xml:space="preserve"> lados do tipo gamer em material sintético macio em cada lado, com microfone com redução de ruído na cor preto, tipo primeira linha com fio USB longo</w:t>
            </w:r>
          </w:p>
        </w:tc>
        <w:tc>
          <w:tcPr>
            <w:tcW w:w="851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105525">
              <w:rPr>
                <w:rFonts w:asciiTheme="minorHAnsi" w:hAnsiTheme="minorHAnsi" w:cstheme="minorHAnsi"/>
              </w:rPr>
              <w:lastRenderedPageBreak/>
              <w:t>5</w:t>
            </w:r>
            <w:proofErr w:type="gramEnd"/>
          </w:p>
        </w:tc>
        <w:tc>
          <w:tcPr>
            <w:tcW w:w="1904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E3D49" w:rsidRPr="00105525" w:rsidTr="00F95FF6">
        <w:tc>
          <w:tcPr>
            <w:tcW w:w="700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05525">
              <w:rPr>
                <w:rFonts w:asciiTheme="minorHAnsi" w:hAnsiTheme="minorHAnsi" w:cstheme="minorHAnsi"/>
                <w:b/>
              </w:rPr>
              <w:lastRenderedPageBreak/>
              <w:t>28</w:t>
            </w:r>
          </w:p>
        </w:tc>
        <w:tc>
          <w:tcPr>
            <w:tcW w:w="4545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105525">
              <w:rPr>
                <w:rFonts w:asciiTheme="minorHAnsi" w:hAnsiTheme="minorHAnsi" w:cstheme="minorHAnsi"/>
              </w:rPr>
              <w:t>Livro ponto - capa dura - c/ 50 folhas numeradas – formato no mínimo 215mmx315mm</w:t>
            </w:r>
          </w:p>
        </w:tc>
        <w:tc>
          <w:tcPr>
            <w:tcW w:w="851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105525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904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E3D49" w:rsidRPr="00105525" w:rsidTr="00F95FF6">
        <w:tc>
          <w:tcPr>
            <w:tcW w:w="700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05525">
              <w:rPr>
                <w:rFonts w:asciiTheme="minorHAnsi" w:hAnsiTheme="minorHAnsi" w:cstheme="minorHAnsi"/>
                <w:b/>
              </w:rPr>
              <w:t>29</w:t>
            </w:r>
          </w:p>
        </w:tc>
        <w:tc>
          <w:tcPr>
            <w:tcW w:w="4545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105525">
              <w:rPr>
                <w:rFonts w:asciiTheme="minorHAnsi" w:hAnsiTheme="minorHAnsi" w:cstheme="minorHAnsi"/>
              </w:rPr>
              <w:t>Livro Protocolo – capa dura c/100 folhas numeradas no mínimo de 15x20.</w:t>
            </w:r>
          </w:p>
        </w:tc>
        <w:tc>
          <w:tcPr>
            <w:tcW w:w="851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105525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904" w:type="dxa"/>
            <w:vAlign w:val="center"/>
          </w:tcPr>
          <w:p w:rsidR="002E3D49" w:rsidRPr="00105525" w:rsidRDefault="002E3D49" w:rsidP="002E3D4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336EDC" w:rsidRPr="00105525" w:rsidTr="00336ED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EDC" w:rsidRPr="00105525" w:rsidRDefault="00336EDC" w:rsidP="00336ED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30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EDC" w:rsidRPr="00105525" w:rsidRDefault="00336EDC" w:rsidP="00336EDC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Porta Clips estrutura corpo acrilico com imã</w:t>
            </w:r>
            <w:r w:rsidR="00B323DF">
              <w:rPr>
                <w:rFonts w:asciiTheme="minorHAnsi" w:hAnsiTheme="minorHAnsi" w:cstheme="minorHAnsi"/>
              </w:rPr>
              <w:t xml:space="preserve"> e tampa na cor preta capacidade 100 clips e de nº 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EDC" w:rsidRPr="00105525" w:rsidRDefault="00B323DF" w:rsidP="00336EDC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EDC" w:rsidRPr="00105525" w:rsidRDefault="00336EDC" w:rsidP="00336EDC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3A3F19" w:rsidRPr="00105525" w:rsidRDefault="003A3F19">
      <w:pPr>
        <w:pStyle w:val="Corpodetexto"/>
        <w:rPr>
          <w:rFonts w:asciiTheme="minorHAnsi" w:hAnsiTheme="minorHAnsi" w:cstheme="minorHAnsi"/>
        </w:rPr>
      </w:pPr>
    </w:p>
    <w:p w:rsidR="003A3F19" w:rsidRPr="00105525" w:rsidRDefault="003A3F19">
      <w:pPr>
        <w:pStyle w:val="Corpodetexto"/>
        <w:rPr>
          <w:rFonts w:asciiTheme="minorHAnsi" w:hAnsiTheme="minorHAnsi" w:cstheme="minorHAnsi"/>
        </w:rPr>
      </w:pPr>
    </w:p>
    <w:p w:rsidR="003A3F19" w:rsidRPr="00105525" w:rsidRDefault="003A3F19">
      <w:pPr>
        <w:pStyle w:val="Corpodetexto"/>
        <w:spacing w:before="183"/>
        <w:rPr>
          <w:rFonts w:asciiTheme="minorHAnsi" w:hAnsiTheme="minorHAnsi" w:cstheme="minorHAnsi"/>
        </w:rPr>
      </w:pPr>
    </w:p>
    <w:p w:rsidR="003A3F19" w:rsidRPr="00105525" w:rsidRDefault="002E3D49">
      <w:pPr>
        <w:ind w:left="1381"/>
        <w:rPr>
          <w:rFonts w:asciiTheme="minorHAnsi" w:hAnsiTheme="minorHAnsi" w:cstheme="minorHAnsi"/>
        </w:rPr>
      </w:pPr>
      <w:r w:rsidRPr="00105525">
        <w:rPr>
          <w:rFonts w:asciiTheme="minorHAnsi" w:hAnsiTheme="minorHAnsi" w:cstheme="minorHAnsi"/>
          <w:color w:val="231F20"/>
          <w:spacing w:val="-2"/>
        </w:rPr>
        <w:t>Data:</w:t>
      </w:r>
    </w:p>
    <w:p w:rsidR="003A3F19" w:rsidRPr="00105525" w:rsidRDefault="003A3F19">
      <w:pPr>
        <w:pStyle w:val="Corpodetexto"/>
        <w:rPr>
          <w:rFonts w:asciiTheme="minorHAnsi" w:hAnsiTheme="minorHAnsi" w:cstheme="minorHAnsi"/>
        </w:rPr>
      </w:pPr>
    </w:p>
    <w:p w:rsidR="003A3F19" w:rsidRPr="00105525" w:rsidRDefault="003A3F19">
      <w:pPr>
        <w:pStyle w:val="Corpodetexto"/>
        <w:rPr>
          <w:rFonts w:asciiTheme="minorHAnsi" w:hAnsiTheme="minorHAnsi" w:cstheme="minorHAnsi"/>
        </w:rPr>
      </w:pPr>
    </w:p>
    <w:p w:rsidR="003A3F19" w:rsidRPr="00105525" w:rsidRDefault="003A3F19">
      <w:pPr>
        <w:pStyle w:val="Corpodetexto"/>
        <w:spacing w:before="226"/>
        <w:rPr>
          <w:rFonts w:asciiTheme="minorHAnsi" w:hAnsiTheme="minorHAnsi" w:cstheme="minorHAnsi"/>
        </w:rPr>
      </w:pPr>
    </w:p>
    <w:p w:rsidR="003A3F19" w:rsidRPr="00105525" w:rsidRDefault="002E3D49">
      <w:pPr>
        <w:pStyle w:val="Corpodetexto"/>
        <w:tabs>
          <w:tab w:val="left" w:pos="5115"/>
        </w:tabs>
        <w:ind w:left="1276"/>
        <w:rPr>
          <w:rFonts w:asciiTheme="minorHAnsi" w:hAnsiTheme="minorHAnsi" w:cstheme="minorHAnsi"/>
        </w:rPr>
      </w:pPr>
      <w:r w:rsidRPr="00105525">
        <w:rPr>
          <w:rFonts w:asciiTheme="minorHAnsi" w:hAnsiTheme="minorHAnsi" w:cstheme="minorHAnsi"/>
          <w:color w:val="231F20"/>
        </w:rPr>
        <w:t xml:space="preserve">Assinatura: </w:t>
      </w:r>
      <w:r w:rsidRPr="00105525">
        <w:rPr>
          <w:rFonts w:asciiTheme="minorHAnsi" w:hAnsiTheme="minorHAnsi" w:cstheme="minorHAnsi"/>
          <w:color w:val="231F20"/>
          <w:u w:val="single" w:color="231F20"/>
        </w:rPr>
        <w:tab/>
      </w:r>
      <w:r w:rsidRPr="00105525">
        <w:rPr>
          <w:rFonts w:asciiTheme="minorHAnsi" w:hAnsiTheme="minorHAnsi" w:cstheme="minorHAnsi"/>
          <w:color w:val="231F20"/>
          <w:spacing w:val="40"/>
        </w:rPr>
        <w:t xml:space="preserve"> </w:t>
      </w:r>
      <w:r w:rsidRPr="00105525">
        <w:rPr>
          <w:rFonts w:asciiTheme="minorHAnsi" w:hAnsiTheme="minorHAnsi" w:cstheme="minorHAnsi"/>
          <w:color w:val="231F20"/>
        </w:rPr>
        <w:t>Carimbo:</w:t>
      </w:r>
      <w:bookmarkStart w:id="0" w:name="_GoBack"/>
      <w:bookmarkEnd w:id="0"/>
    </w:p>
    <w:sectPr w:rsidR="003A3F19" w:rsidRPr="00105525" w:rsidSect="00F746FF">
      <w:headerReference w:type="default" r:id="rId14"/>
      <w:pgSz w:w="11900" w:h="16840"/>
      <w:pgMar w:top="1480" w:right="425" w:bottom="280" w:left="425" w:header="37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84C" w:rsidRDefault="000F084C">
      <w:r>
        <w:separator/>
      </w:r>
    </w:p>
  </w:endnote>
  <w:endnote w:type="continuationSeparator" w:id="0">
    <w:p w:rsidR="000F084C" w:rsidRDefault="000F0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84C" w:rsidRDefault="000F084C">
      <w:r>
        <w:separator/>
      </w:r>
    </w:p>
  </w:footnote>
  <w:footnote w:type="continuationSeparator" w:id="0">
    <w:p w:rsidR="000F084C" w:rsidRDefault="000F08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84C" w:rsidRDefault="000F084C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487315456" behindDoc="1" locked="0" layoutInCell="1" allowOverlap="1" wp14:anchorId="47321EF5" wp14:editId="68DA6DED">
          <wp:simplePos x="0" y="0"/>
          <wp:positionH relativeFrom="page">
            <wp:posOffset>3545113</wp:posOffset>
          </wp:positionH>
          <wp:positionV relativeFrom="page">
            <wp:posOffset>236603</wp:posOffset>
          </wp:positionV>
          <wp:extent cx="456372" cy="472219"/>
          <wp:effectExtent l="0" t="0" r="0" b="0"/>
          <wp:wrapNone/>
          <wp:docPr id="9" name="Image 2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mage 2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6372" cy="4722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w:drawing>
        <wp:anchor distT="0" distB="0" distL="0" distR="0" simplePos="0" relativeHeight="487315968" behindDoc="1" locked="0" layoutInCell="1" allowOverlap="1" wp14:anchorId="1EB7FD88" wp14:editId="13861B7B">
          <wp:simplePos x="0" y="0"/>
          <wp:positionH relativeFrom="page">
            <wp:posOffset>1931974</wp:posOffset>
          </wp:positionH>
          <wp:positionV relativeFrom="page">
            <wp:posOffset>723902</wp:posOffset>
          </wp:positionV>
          <wp:extent cx="4016059" cy="182552"/>
          <wp:effectExtent l="0" t="0" r="0" b="0"/>
          <wp:wrapNone/>
          <wp:docPr id="10" name="Image 2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 2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016059" cy="182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316480" behindDoc="1" locked="0" layoutInCell="1" allowOverlap="1" wp14:anchorId="1AD905B1" wp14:editId="12BC2022">
              <wp:simplePos x="0" y="0"/>
              <wp:positionH relativeFrom="page">
                <wp:posOffset>430511</wp:posOffset>
              </wp:positionH>
              <wp:positionV relativeFrom="page">
                <wp:posOffset>936876</wp:posOffset>
              </wp:positionV>
              <wp:extent cx="6786245" cy="9525"/>
              <wp:effectExtent l="0" t="0" r="0" b="0"/>
              <wp:wrapNone/>
              <wp:docPr id="29" name="Graphic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78624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786245" h="9525">
                            <a:moveTo>
                              <a:pt x="6786234" y="0"/>
                            </a:moveTo>
                            <a:lnTo>
                              <a:pt x="0" y="0"/>
                            </a:lnTo>
                            <a:lnTo>
                              <a:pt x="0" y="9126"/>
                            </a:lnTo>
                            <a:lnTo>
                              <a:pt x="6786234" y="9126"/>
                            </a:lnTo>
                            <a:lnTo>
                              <a:pt x="6786234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rect style="position:absolute;margin-left:33.898560pt;margin-top:73.769821pt;width:534.349188pt;height:.718594pt;mso-position-horizontal-relative:page;mso-position-vertical-relative:page;z-index:-16000000" id="docshape24" filled="true" fillcolor="#231f20" stroked="false">
              <v:fill type="solid"/>
              <w10:wrap type="none"/>
            </v:rect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316992" behindDoc="1" locked="0" layoutInCell="1" allowOverlap="1" wp14:anchorId="5629811B" wp14:editId="114AD0F6">
              <wp:simplePos x="0" y="0"/>
              <wp:positionH relativeFrom="page">
                <wp:posOffset>1931694</wp:posOffset>
              </wp:positionH>
              <wp:positionV relativeFrom="page">
                <wp:posOffset>727509</wp:posOffset>
              </wp:positionV>
              <wp:extent cx="3983990" cy="182245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8399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F084C" w:rsidRDefault="000F084C">
                          <w:pPr>
                            <w:spacing w:before="13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231F20"/>
                            </w:rPr>
                            <w:t>PODER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</w:rPr>
                            <w:t>LEGISLATIVO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</w:rPr>
                            <w:t>MUNICÍPIO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</w:rPr>
                            <w:t>CAPIVARI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spacing w:val="-5"/>
                            </w:rPr>
                            <w:t>SUL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0" o:spid="_x0000_s1074" type="#_x0000_t202" style="position:absolute;margin-left:152.1pt;margin-top:57.3pt;width:313.7pt;height:14.35pt;z-index:-15999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n+MrAEAAEgDAAAOAAAAZHJzL2Uyb0RvYy54bWysU8Fu2zAMvQ/YPwi6L06cbUiMOMW2YsOA&#10;YivQ7gNkWYqFWqImKrHz96PkOC2229ALTYlP5HskvbsZbc9OKqABV/PVYsmZchJa4w41//X49d2G&#10;M4zCtaIHp2p+Vshv9m/f7AZfqRI66FsVGCVxWA2+5l2MvioKlJ2yAhfglaOghmBFpGM4FG0QA2W3&#10;fVEulx+LAULrA0iFSLe3U5Dvc36tlYw/tUYVWV9z4hazDdk2yRb7nagOQfjOyAsN8R8srDCOil5T&#10;3Yoo2DGYf1JZIwMg6LiQYAvQ2kiVNZCa1fIvNQ+d8Cproeagv7YJXy+t/HG6D8y0NV9Te5ywNKNH&#10;NcYGRkY31J7BY0WoB0+4OH6GkcacpaK/A/mEBCleYKYHSOjUjlEHm74klNFDKnG+dp2qMEmX6+1m&#10;vd1SSFJstSnL9x9S3eL5tQ8YvymwLDk1DzTVzECc7jBO0BlyITPVT7Ti2IxZXzmLaaA9k5aBhl5z&#10;/H0UQXHWf3fU1bQhsxNmp5mdEPsvkPcoSXLw6RhBm0wgVZryXgjQuLKEy2qlfXh5zqjnH2D/BwAA&#10;//8DAFBLAwQUAAYACAAAACEANv6W0OAAAAALAQAADwAAAGRycy9kb3ducmV2LnhtbEyPzU7DMBCE&#10;70i8g7VI3KjzR4EQp0JFFQfUQwtIHLexiSNiO7Ld1H17lhPcdndGs980q2RGNisfBmcF5IsMmLKd&#10;k4PtBby/bW7ugYWIVuLorBJwVgFW7eVFg7V0J7tT8z72jEJsqFGAjnGqOQ+dVgbDwk3KkvblvMFI&#10;q++59HiicDPyIsuW3OBg6YPGSa216r73RyPgYz1tXtOnxu18K1+ei7vd2XdJiOur9PQILKoU/8zw&#10;i0/o0BLTwR2tDGwUUGZVQVYS8moJjBwPZU7DgS5VWQJvG/6/Q/sDAAD//wMAUEsBAi0AFAAGAAgA&#10;AAAhALaDOJL+AAAA4QEAABMAAAAAAAAAAAAAAAAAAAAAAFtDb250ZW50X1R5cGVzXS54bWxQSwEC&#10;LQAUAAYACAAAACEAOP0h/9YAAACUAQAACwAAAAAAAAAAAAAAAAAvAQAAX3JlbHMvLnJlbHNQSwEC&#10;LQAUAAYACAAAACEAFXZ/jKwBAABIAwAADgAAAAAAAAAAAAAAAAAuAgAAZHJzL2Uyb0RvYy54bWxQ&#10;SwECLQAUAAYACAAAACEANv6W0OAAAAALAQAADwAAAAAAAAAAAAAAAAAGBAAAZHJzL2Rvd25yZXYu&#10;eG1sUEsFBgAAAAAEAAQA8wAAABMFAAAAAA==&#10;" filled="f" stroked="f">
              <v:path arrowok="t"/>
              <v:textbox inset="0,0,0,0">
                <w:txbxContent>
                  <w:p w:rsidR="00BF75C9" w:rsidRDefault="00BF75C9">
                    <w:pPr>
                      <w:spacing w:before="13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color w:val="231F20"/>
                      </w:rPr>
                      <w:t>PODER</w:t>
                    </w:r>
                    <w:r>
                      <w:rPr>
                        <w:rFonts w:ascii="Times New Roman" w:hAnsi="Times New Roman"/>
                        <w:color w:val="231F20"/>
                        <w:spacing w:val="-10"/>
                      </w:rPr>
                      <w:t xml:space="preserve"> </w:t>
                    </w:r>
                    <w:r>
                      <w:rPr>
                        <w:b/>
                        <w:color w:val="231F20"/>
                      </w:rPr>
                      <w:t>LEGISLATIVO</w:t>
                    </w:r>
                    <w:r>
                      <w:rPr>
                        <w:rFonts w:ascii="Times New Roman" w:hAnsi="Times New Roman"/>
                        <w:color w:val="231F20"/>
                        <w:spacing w:val="-4"/>
                      </w:rPr>
                      <w:t xml:space="preserve"> </w:t>
                    </w:r>
                    <w:r>
                      <w:rPr>
                        <w:b/>
                        <w:color w:val="231F20"/>
                      </w:rPr>
                      <w:t>DO</w:t>
                    </w:r>
                    <w:r>
                      <w:rPr>
                        <w:rFonts w:ascii="Times New Roman" w:hAnsi="Times New Roman"/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b/>
                        <w:color w:val="231F20"/>
                      </w:rPr>
                      <w:t>MUNICÍPIO</w:t>
                    </w:r>
                    <w:r>
                      <w:rPr>
                        <w:rFonts w:ascii="Times New Roman" w:hAnsi="Times New Roman"/>
                        <w:color w:val="231F20"/>
                        <w:spacing w:val="-5"/>
                      </w:rPr>
                      <w:t xml:space="preserve"> </w:t>
                    </w:r>
                    <w:r>
                      <w:rPr>
                        <w:b/>
                        <w:color w:val="231F20"/>
                      </w:rPr>
                      <w:t>DE</w:t>
                    </w:r>
                    <w:r>
                      <w:rPr>
                        <w:rFonts w:ascii="Times New Roman" w:hAnsi="Times New Roman"/>
                        <w:color w:val="231F20"/>
                        <w:spacing w:val="-6"/>
                      </w:rPr>
                      <w:t xml:space="preserve"> </w:t>
                    </w:r>
                    <w:r>
                      <w:rPr>
                        <w:b/>
                        <w:color w:val="231F20"/>
                      </w:rPr>
                      <w:t>CAPIVARI</w:t>
                    </w:r>
                    <w:r>
                      <w:rPr>
                        <w:rFonts w:ascii="Times New Roman" w:hAnsi="Times New Roman"/>
                        <w:color w:val="231F20"/>
                        <w:spacing w:val="-4"/>
                      </w:rPr>
                      <w:t xml:space="preserve"> </w:t>
                    </w:r>
                    <w:r>
                      <w:rPr>
                        <w:b/>
                        <w:color w:val="231F20"/>
                      </w:rPr>
                      <w:t>DO</w:t>
                    </w:r>
                    <w:r>
                      <w:rPr>
                        <w:rFonts w:ascii="Times New Roman" w:hAnsi="Times New Roman"/>
                        <w:color w:val="231F20"/>
                        <w:spacing w:val="-5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pacing w:val="-5"/>
                      </w:rPr>
                      <w:t>SUL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F5CC7"/>
    <w:multiLevelType w:val="multilevel"/>
    <w:tmpl w:val="EACC188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color w:val="231F20"/>
      </w:rPr>
    </w:lvl>
    <w:lvl w:ilvl="1">
      <w:start w:val="2"/>
      <w:numFmt w:val="decimal"/>
      <w:lvlText w:val="%1.%2"/>
      <w:lvlJc w:val="left"/>
      <w:pPr>
        <w:ind w:left="1495" w:hanging="360"/>
      </w:pPr>
      <w:rPr>
        <w:rFonts w:hint="default"/>
        <w:color w:val="231F20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  <w:color w:val="231F20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  <w:color w:val="231F20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  <w:color w:val="231F20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  <w:color w:val="231F20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  <w:color w:val="231F20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  <w:color w:val="231F20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  <w:color w:val="231F20"/>
      </w:rPr>
    </w:lvl>
  </w:abstractNum>
  <w:abstractNum w:abstractNumId="1">
    <w:nsid w:val="06E4023F"/>
    <w:multiLevelType w:val="multilevel"/>
    <w:tmpl w:val="8D601D20"/>
    <w:lvl w:ilvl="0">
      <w:start w:val="8"/>
      <w:numFmt w:val="decimal"/>
      <w:lvlText w:val="%1"/>
      <w:lvlJc w:val="left"/>
      <w:pPr>
        <w:ind w:left="282" w:hanging="72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2" w:hanging="721"/>
        <w:jc w:val="left"/>
      </w:pPr>
      <w:rPr>
        <w:rFonts w:hint="default"/>
        <w:lang w:val="pt-PT" w:eastAsia="en-US" w:bidi="ar-SA"/>
      </w:rPr>
    </w:lvl>
    <w:lvl w:ilvl="2">
      <w:start w:val="7"/>
      <w:numFmt w:val="decimal"/>
      <w:lvlText w:val="%1.%2.%3."/>
      <w:lvlJc w:val="left"/>
      <w:pPr>
        <w:ind w:left="282" w:hanging="72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511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88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65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42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19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96" w:hanging="721"/>
      </w:pPr>
      <w:rPr>
        <w:rFonts w:hint="default"/>
        <w:lang w:val="pt-PT" w:eastAsia="en-US" w:bidi="ar-SA"/>
      </w:rPr>
    </w:lvl>
  </w:abstractNum>
  <w:abstractNum w:abstractNumId="2">
    <w:nsid w:val="088A44A2"/>
    <w:multiLevelType w:val="multilevel"/>
    <w:tmpl w:val="CEE4BBAE"/>
    <w:lvl w:ilvl="0">
      <w:start w:val="4"/>
      <w:numFmt w:val="decimal"/>
      <w:lvlText w:val="%1"/>
      <w:lvlJc w:val="left"/>
      <w:pPr>
        <w:ind w:left="1738" w:hanging="56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38" w:hanging="566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2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73" w:hanging="784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078" w:hanging="7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17" w:hanging="7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56" w:hanging="7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95" w:hanging="7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33" w:hanging="7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72" w:hanging="784"/>
      </w:pPr>
      <w:rPr>
        <w:rFonts w:hint="default"/>
        <w:lang w:val="pt-PT" w:eastAsia="en-US" w:bidi="ar-SA"/>
      </w:rPr>
    </w:lvl>
  </w:abstractNum>
  <w:abstractNum w:abstractNumId="3">
    <w:nsid w:val="192B2BA9"/>
    <w:multiLevelType w:val="multilevel"/>
    <w:tmpl w:val="809C46A6"/>
    <w:lvl w:ilvl="0">
      <w:start w:val="7"/>
      <w:numFmt w:val="decimal"/>
      <w:lvlText w:val="%1"/>
      <w:lvlJc w:val="left"/>
      <w:pPr>
        <w:ind w:left="282" w:hanging="37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505" w:hanging="37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434" w:hanging="37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11" w:hanging="3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88" w:hanging="3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65" w:hanging="3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42" w:hanging="3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19" w:hanging="3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96" w:hanging="370"/>
      </w:pPr>
      <w:rPr>
        <w:rFonts w:hint="default"/>
        <w:lang w:val="pt-PT" w:eastAsia="en-US" w:bidi="ar-SA"/>
      </w:rPr>
    </w:lvl>
  </w:abstractNum>
  <w:abstractNum w:abstractNumId="4">
    <w:nsid w:val="1F3B6477"/>
    <w:multiLevelType w:val="multilevel"/>
    <w:tmpl w:val="FA70401C"/>
    <w:lvl w:ilvl="0">
      <w:start w:val="7"/>
      <w:numFmt w:val="decimal"/>
      <w:lvlText w:val="%1."/>
      <w:lvlJc w:val="left"/>
      <w:pPr>
        <w:ind w:left="240"/>
      </w:pPr>
      <w:rPr>
        <w:rFonts w:asciiTheme="minorHAnsi" w:eastAsia="Times New Roman" w:hAnsiTheme="minorHAnsi" w:cstheme="minorHAnsi" w:hint="default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74"/>
      </w:pPr>
      <w:rPr>
        <w:rFonts w:asciiTheme="minorHAnsi" w:eastAsia="Times New Roman" w:hAnsiTheme="minorHAnsi" w:cstheme="minorHAnsi" w:hint="default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55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9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1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3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5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7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9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E2D2BB5"/>
    <w:multiLevelType w:val="multilevel"/>
    <w:tmpl w:val="E22680B4"/>
    <w:lvl w:ilvl="0">
      <w:start w:val="10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2623A62"/>
    <w:multiLevelType w:val="multilevel"/>
    <w:tmpl w:val="AE9C2DC0"/>
    <w:lvl w:ilvl="0">
      <w:start w:val="9"/>
      <w:numFmt w:val="decimal"/>
      <w:lvlText w:val="%1"/>
      <w:lvlJc w:val="left"/>
      <w:pPr>
        <w:ind w:left="1002" w:hanging="721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002" w:hanging="721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02" w:hanging="72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015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20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25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30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35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40" w:hanging="721"/>
      </w:pPr>
      <w:rPr>
        <w:rFonts w:hint="default"/>
        <w:lang w:val="pt-PT" w:eastAsia="en-US" w:bidi="ar-SA"/>
      </w:rPr>
    </w:lvl>
  </w:abstractNum>
  <w:abstractNum w:abstractNumId="7">
    <w:nsid w:val="594E425B"/>
    <w:multiLevelType w:val="multilevel"/>
    <w:tmpl w:val="8CD2C998"/>
    <w:lvl w:ilvl="0">
      <w:start w:val="1"/>
      <w:numFmt w:val="decimal"/>
      <w:lvlText w:val="%1."/>
      <w:lvlJc w:val="left"/>
      <w:pPr>
        <w:ind w:left="1537" w:hanging="262"/>
        <w:jc w:val="right"/>
      </w:pPr>
      <w:rPr>
        <w:rFonts w:hint="default"/>
        <w:spacing w:val="0"/>
        <w:w w:val="85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02" w:hanging="720"/>
        <w:jc w:val="left"/>
      </w:pPr>
      <w:rPr>
        <w:rFonts w:hint="default"/>
        <w:spacing w:val="-1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21" w:hanging="721"/>
        <w:jc w:val="left"/>
      </w:pPr>
      <w:rPr>
        <w:rFonts w:hint="default"/>
        <w:spacing w:val="-3"/>
        <w:w w:val="100"/>
        <w:lang w:val="pt-PT" w:eastAsia="en-US" w:bidi="ar-SA"/>
      </w:rPr>
    </w:lvl>
    <w:lvl w:ilvl="3">
      <w:numFmt w:val="bullet"/>
      <w:lvlText w:val="•"/>
      <w:lvlJc w:val="left"/>
      <w:pPr>
        <w:ind w:left="1540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680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241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803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65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26" w:hanging="721"/>
      </w:pPr>
      <w:rPr>
        <w:rFonts w:hint="default"/>
        <w:lang w:val="pt-PT" w:eastAsia="en-US" w:bidi="ar-SA"/>
      </w:rPr>
    </w:lvl>
  </w:abstractNum>
  <w:abstractNum w:abstractNumId="8">
    <w:nsid w:val="595B34C1"/>
    <w:multiLevelType w:val="multilevel"/>
    <w:tmpl w:val="51C42A78"/>
    <w:lvl w:ilvl="0">
      <w:start w:val="8"/>
      <w:numFmt w:val="decimal"/>
      <w:lvlText w:val="%1"/>
      <w:lvlJc w:val="left"/>
      <w:pPr>
        <w:ind w:left="1002" w:hanging="72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02" w:hanging="721"/>
        <w:jc w:val="left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."/>
      <w:lvlJc w:val="left"/>
      <w:pPr>
        <w:ind w:left="1002" w:hanging="72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015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20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25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30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35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40" w:hanging="721"/>
      </w:pPr>
      <w:rPr>
        <w:rFonts w:hint="default"/>
        <w:lang w:val="pt-PT" w:eastAsia="en-US" w:bidi="ar-SA"/>
      </w:rPr>
    </w:lvl>
  </w:abstractNum>
  <w:abstractNum w:abstractNumId="9">
    <w:nsid w:val="72B01088"/>
    <w:multiLevelType w:val="multilevel"/>
    <w:tmpl w:val="ED8839D0"/>
    <w:lvl w:ilvl="0">
      <w:start w:val="4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3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61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9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1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3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5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7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9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2BD0EBD"/>
    <w:multiLevelType w:val="multilevel"/>
    <w:tmpl w:val="A87879A6"/>
    <w:lvl w:ilvl="0">
      <w:start w:val="5"/>
      <w:numFmt w:val="decimal"/>
      <w:lvlText w:val="%1"/>
      <w:lvlJc w:val="left"/>
      <w:pPr>
        <w:ind w:left="1173" w:hanging="57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73" w:hanging="573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2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154" w:hanging="57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41" w:hanging="5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28" w:hanging="5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5" w:hanging="5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02" w:hanging="5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89" w:hanging="5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76" w:hanging="573"/>
      </w:pPr>
      <w:rPr>
        <w:rFonts w:hint="default"/>
        <w:lang w:val="pt-PT" w:eastAsia="en-US" w:bidi="ar-SA"/>
      </w:rPr>
    </w:lvl>
  </w:abstractNum>
  <w:abstractNum w:abstractNumId="11">
    <w:nsid w:val="73D213FB"/>
    <w:multiLevelType w:val="multilevel"/>
    <w:tmpl w:val="4E6E3584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7"/>
      <w:numFmt w:val="decimal"/>
      <w:lvlText w:val="%1.%2.%3."/>
      <w:lvlJc w:val="left"/>
      <w:pPr>
        <w:ind w:left="2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9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1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3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5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7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9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9FF77D0"/>
    <w:multiLevelType w:val="multilevel"/>
    <w:tmpl w:val="7AB4B066"/>
    <w:lvl w:ilvl="0">
      <w:start w:val="11"/>
      <w:numFmt w:val="decimal"/>
      <w:lvlText w:val="%1"/>
      <w:lvlJc w:val="left"/>
      <w:pPr>
        <w:ind w:left="1002" w:hanging="72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02" w:hanging="72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3"/>
      <w:lvlJc w:val="left"/>
      <w:pPr>
        <w:ind w:left="1475" w:hanging="199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97"/>
        <w:sz w:val="24"/>
        <w:szCs w:val="24"/>
        <w:lang w:val="pt-PT" w:eastAsia="en-US" w:bidi="ar-SA"/>
      </w:rPr>
    </w:lvl>
    <w:lvl w:ilvl="3">
      <w:start w:val="1"/>
      <w:numFmt w:val="decimal"/>
      <w:lvlText w:val="%3.%4"/>
      <w:lvlJc w:val="left"/>
      <w:pPr>
        <w:ind w:left="1276" w:hanging="468"/>
        <w:jc w:val="left"/>
      </w:pPr>
      <w:rPr>
        <w:rFonts w:hint="default"/>
        <w:spacing w:val="-3"/>
        <w:w w:val="100"/>
        <w:lang w:val="pt-PT" w:eastAsia="en-US" w:bidi="ar-SA"/>
      </w:rPr>
    </w:lvl>
    <w:lvl w:ilvl="4">
      <w:numFmt w:val="bullet"/>
      <w:lvlText w:val="•"/>
      <w:lvlJc w:val="left"/>
      <w:pPr>
        <w:ind w:left="3872" w:hanging="4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68" w:hanging="4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65" w:hanging="4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61" w:hanging="4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7" w:hanging="468"/>
      </w:pPr>
      <w:rPr>
        <w:rFonts w:hint="default"/>
        <w:lang w:val="pt-PT" w:eastAsia="en-US" w:bidi="ar-SA"/>
      </w:rPr>
    </w:lvl>
  </w:abstractNum>
  <w:num w:numId="1">
    <w:abstractNumId w:val="12"/>
  </w:num>
  <w:num w:numId="2">
    <w:abstractNumId w:val="6"/>
  </w:num>
  <w:num w:numId="3">
    <w:abstractNumId w:val="1"/>
  </w:num>
  <w:num w:numId="4">
    <w:abstractNumId w:val="8"/>
  </w:num>
  <w:num w:numId="5">
    <w:abstractNumId w:val="3"/>
  </w:num>
  <w:num w:numId="6">
    <w:abstractNumId w:val="10"/>
  </w:num>
  <w:num w:numId="7">
    <w:abstractNumId w:val="2"/>
  </w:num>
  <w:num w:numId="8">
    <w:abstractNumId w:val="7"/>
  </w:num>
  <w:num w:numId="9">
    <w:abstractNumId w:val="0"/>
  </w:num>
  <w:num w:numId="10">
    <w:abstractNumId w:val="4"/>
  </w:num>
  <w:num w:numId="11">
    <w:abstractNumId w:val="11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3A3F19"/>
    <w:rsid w:val="0000020D"/>
    <w:rsid w:val="000E3CA3"/>
    <w:rsid w:val="000F084C"/>
    <w:rsid w:val="00105525"/>
    <w:rsid w:val="00140166"/>
    <w:rsid w:val="001E5CD0"/>
    <w:rsid w:val="002835B1"/>
    <w:rsid w:val="002C2ED3"/>
    <w:rsid w:val="002E3D49"/>
    <w:rsid w:val="00303357"/>
    <w:rsid w:val="0032673A"/>
    <w:rsid w:val="00336EDC"/>
    <w:rsid w:val="003A3F19"/>
    <w:rsid w:val="003C1619"/>
    <w:rsid w:val="003D4B66"/>
    <w:rsid w:val="003D655A"/>
    <w:rsid w:val="003E07D4"/>
    <w:rsid w:val="00410C41"/>
    <w:rsid w:val="00423620"/>
    <w:rsid w:val="0052142C"/>
    <w:rsid w:val="00564A09"/>
    <w:rsid w:val="005718AB"/>
    <w:rsid w:val="00670864"/>
    <w:rsid w:val="006F4FEE"/>
    <w:rsid w:val="007B0135"/>
    <w:rsid w:val="00826EDC"/>
    <w:rsid w:val="00896E87"/>
    <w:rsid w:val="008E0850"/>
    <w:rsid w:val="008E78C0"/>
    <w:rsid w:val="00B323DF"/>
    <w:rsid w:val="00B87D61"/>
    <w:rsid w:val="00BE6733"/>
    <w:rsid w:val="00BF75C9"/>
    <w:rsid w:val="00C16C98"/>
    <w:rsid w:val="00CD1F1E"/>
    <w:rsid w:val="00D10A34"/>
    <w:rsid w:val="00E35B9C"/>
    <w:rsid w:val="00E80BC2"/>
    <w:rsid w:val="00E92EBA"/>
    <w:rsid w:val="00EF1459"/>
    <w:rsid w:val="00F746FF"/>
    <w:rsid w:val="00F95FF6"/>
    <w:rsid w:val="00FA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1"/>
    <w:qFormat/>
    <w:pPr>
      <w:ind w:left="119"/>
      <w:outlineLvl w:val="0"/>
    </w:pPr>
    <w:rPr>
      <w:rFonts w:ascii="Trebuchet MS" w:eastAsia="Trebuchet MS" w:hAnsi="Trebuchet MS" w:cs="Trebuchet MS"/>
      <w:sz w:val="29"/>
      <w:szCs w:val="29"/>
    </w:rPr>
  </w:style>
  <w:style w:type="paragraph" w:styleId="Ttulo2">
    <w:name w:val="heading 2"/>
    <w:basedOn w:val="Normal"/>
    <w:uiPriority w:val="1"/>
    <w:qFormat/>
    <w:pPr>
      <w:ind w:left="1173" w:right="1196"/>
      <w:outlineLvl w:val="1"/>
    </w:pPr>
    <w:rPr>
      <w:sz w:val="24"/>
      <w:szCs w:val="24"/>
    </w:rPr>
  </w:style>
  <w:style w:type="paragraph" w:styleId="Ttulo3">
    <w:name w:val="heading 3"/>
    <w:basedOn w:val="Normal"/>
    <w:uiPriority w:val="1"/>
    <w:qFormat/>
    <w:pPr>
      <w:ind w:left="1536"/>
      <w:outlineLvl w:val="2"/>
    </w:pPr>
    <w:rPr>
      <w:b/>
      <w:bCs/>
    </w:rPr>
  </w:style>
  <w:style w:type="paragraph" w:styleId="Ttulo4">
    <w:name w:val="heading 4"/>
    <w:basedOn w:val="Normal"/>
    <w:uiPriority w:val="1"/>
    <w:qFormat/>
    <w:pPr>
      <w:ind w:left="1276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276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36"/>
    </w:pPr>
  </w:style>
  <w:style w:type="character" w:styleId="Hyperlink">
    <w:name w:val="Hyperlink"/>
    <w:basedOn w:val="Fontepargpadro"/>
    <w:uiPriority w:val="99"/>
    <w:unhideWhenUsed/>
    <w:rsid w:val="008E78C0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3D4B6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1"/>
    <w:qFormat/>
    <w:pPr>
      <w:ind w:left="119"/>
      <w:outlineLvl w:val="0"/>
    </w:pPr>
    <w:rPr>
      <w:rFonts w:ascii="Trebuchet MS" w:eastAsia="Trebuchet MS" w:hAnsi="Trebuchet MS" w:cs="Trebuchet MS"/>
      <w:sz w:val="29"/>
      <w:szCs w:val="29"/>
    </w:rPr>
  </w:style>
  <w:style w:type="paragraph" w:styleId="Ttulo2">
    <w:name w:val="heading 2"/>
    <w:basedOn w:val="Normal"/>
    <w:uiPriority w:val="1"/>
    <w:qFormat/>
    <w:pPr>
      <w:ind w:left="1173" w:right="1196"/>
      <w:outlineLvl w:val="1"/>
    </w:pPr>
    <w:rPr>
      <w:sz w:val="24"/>
      <w:szCs w:val="24"/>
    </w:rPr>
  </w:style>
  <w:style w:type="paragraph" w:styleId="Ttulo3">
    <w:name w:val="heading 3"/>
    <w:basedOn w:val="Normal"/>
    <w:uiPriority w:val="1"/>
    <w:qFormat/>
    <w:pPr>
      <w:ind w:left="1536"/>
      <w:outlineLvl w:val="2"/>
    </w:pPr>
    <w:rPr>
      <w:b/>
      <w:bCs/>
    </w:rPr>
  </w:style>
  <w:style w:type="paragraph" w:styleId="Ttulo4">
    <w:name w:val="heading 4"/>
    <w:basedOn w:val="Normal"/>
    <w:uiPriority w:val="1"/>
    <w:qFormat/>
    <w:pPr>
      <w:ind w:left="1276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276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36"/>
    </w:pPr>
  </w:style>
  <w:style w:type="character" w:styleId="Hyperlink">
    <w:name w:val="Hyperlink"/>
    <w:basedOn w:val="Fontepargpadro"/>
    <w:uiPriority w:val="99"/>
    <w:unhideWhenUsed/>
    <w:rsid w:val="008E78C0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3D4B6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4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596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ETP E TR E AVISO nº 009.2026 - Aquisição de Agua com gás e Agua sem gás</vt:lpstr>
    </vt:vector>
  </TitlesOfParts>
  <Company/>
  <LinksUpToDate>false</LinksUpToDate>
  <CharactersWithSpaces>3809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ETP E TR E AVISO nº 009.2026 - Aquisição de Agua com gás e Agua sem gás</dc:title>
  <dc:subject>ETP E TR E AVISO nº 009.2026 - Aquisição de Agua com gás e Agua sem gás</dc:subject>
  <dc:creator>CAMARA</dc:creator>
  <cp:keywords>ETP E TR E AVISO nº 009.2026 - Aquisição de Agua com gás e Agua sem gás</cp:keywords>
  <cp:lastModifiedBy>CAMARA</cp:lastModifiedBy>
  <cp:revision>2</cp:revision>
  <cp:lastPrinted>2026-07-02T18:46:00Z</cp:lastPrinted>
  <dcterms:created xsi:type="dcterms:W3CDTF">2026-07-02T19:13:00Z</dcterms:created>
  <dcterms:modified xsi:type="dcterms:W3CDTF">2026-07-02T19:13:00Z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2026-04-20T00:00:00Z</vt:filetime>
  </property>
  <property fmtid="{D5CDD505-2E9C-101B-9397-08002B2CF9AE}" pid="3" name="Creator">
    <vt:lpwstr>Doro PDF Writer [2.22] [http://www.the-sz.com/]</vt:lpwstr>
  </property>
  <property fmtid="{D5CDD505-2E9C-101B-9397-08002B2CF9AE}" pid="4" name="LastSaved">
    <vt:filetime>2026-07-01T00:00:00Z</vt:filetime>
  </property>
</Properties>
</file>